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11" w:rsidRPr="005F71EE" w:rsidRDefault="00C02767" w:rsidP="005F71EE">
      <w:pPr>
        <w:pStyle w:val="Bodytext20"/>
        <w:shd w:val="clear" w:color="auto" w:fill="auto"/>
        <w:tabs>
          <w:tab w:val="left" w:pos="4962"/>
        </w:tabs>
        <w:spacing w:before="0" w:after="0" w:line="240" w:lineRule="auto"/>
        <w:ind w:right="23" w:firstLine="5812"/>
        <w:jc w:val="right"/>
        <w:rPr>
          <w:rFonts w:asciiTheme="minorHAnsi" w:hAnsiTheme="minorHAnsi"/>
          <w:color w:val="7F7F7F" w:themeColor="text1" w:themeTint="80"/>
          <w:sz w:val="22"/>
          <w:szCs w:val="22"/>
        </w:rPr>
      </w:pPr>
      <w:r w:rsidRPr="005F71EE">
        <w:rPr>
          <w:rFonts w:asciiTheme="minorHAnsi" w:hAnsiTheme="minorHAnsi"/>
          <w:color w:val="7F7F7F" w:themeColor="text1" w:themeTint="80"/>
          <w:sz w:val="22"/>
          <w:szCs w:val="22"/>
        </w:rPr>
        <w:t>Приложение ІІ от Регламент (ЕС) № 2015/2282 в частта му на приложение ІІІ.А към Регламент (ЕО) № 794/2004</w:t>
      </w:r>
    </w:p>
    <w:p w:rsidR="00C02767" w:rsidRPr="00C02767" w:rsidRDefault="00C02767" w:rsidP="00C02767">
      <w:pPr>
        <w:pStyle w:val="Bodytext20"/>
        <w:shd w:val="clear" w:color="auto" w:fill="auto"/>
        <w:spacing w:before="0" w:after="0" w:line="240" w:lineRule="auto"/>
        <w:ind w:right="23" w:firstLine="0"/>
        <w:jc w:val="right"/>
        <w:rPr>
          <w:rStyle w:val="Bodytext2b"/>
          <w:rFonts w:asciiTheme="minorHAnsi" w:hAnsiTheme="minorHAnsi"/>
          <w:i/>
          <w:iCs/>
          <w:color w:val="7F7F7F" w:themeColor="text1" w:themeTint="80"/>
          <w:sz w:val="24"/>
          <w:szCs w:val="24"/>
          <w:lang w:val="en-US"/>
        </w:rPr>
      </w:pPr>
    </w:p>
    <w:p w:rsidR="008509F5" w:rsidRPr="002A6411" w:rsidRDefault="005F71EE">
      <w:pPr>
        <w:pStyle w:val="Heading30"/>
        <w:keepNext/>
        <w:keepLines/>
        <w:shd w:val="clear" w:color="auto" w:fill="auto"/>
        <w:spacing w:before="0" w:after="0" w:line="456" w:lineRule="exact"/>
        <w:ind w:right="80" w:firstLine="0"/>
        <w:jc w:val="center"/>
        <w:rPr>
          <w:rFonts w:asciiTheme="minorHAnsi" w:hAnsiTheme="minorHAnsi" w:cs="Times New Roman"/>
          <w:sz w:val="24"/>
          <w:szCs w:val="24"/>
        </w:rPr>
      </w:pPr>
      <w:bookmarkStart w:id="0" w:name="bookmark117"/>
      <w:r w:rsidRPr="002A6411">
        <w:rPr>
          <w:rFonts w:asciiTheme="minorHAnsi" w:hAnsiTheme="minorHAnsi" w:cs="Times New Roman"/>
          <w:sz w:val="24"/>
          <w:szCs w:val="24"/>
        </w:rPr>
        <w:t>СТАНДАРТЕН ФОРМАТ ЗА ДОКЛАДВАНЕ ЗА СЪЩЕСТВУВАЩИ ДЪРЖАВНИ ПОМОЩИ</w:t>
      </w:r>
      <w:bookmarkEnd w:id="0"/>
    </w:p>
    <w:p w:rsidR="008509F5" w:rsidRPr="002A6411" w:rsidRDefault="00DA1A02" w:rsidP="00D446B3">
      <w:pPr>
        <w:pStyle w:val="BodyText5"/>
        <w:shd w:val="clear" w:color="auto" w:fill="auto"/>
        <w:spacing w:before="0" w:line="240" w:lineRule="auto"/>
        <w:ind w:right="79" w:firstLine="0"/>
        <w:jc w:val="center"/>
        <w:rPr>
          <w:rFonts w:asciiTheme="minorHAnsi" w:hAnsiTheme="minorHAnsi" w:cs="Times New Roman"/>
          <w:sz w:val="22"/>
          <w:szCs w:val="22"/>
          <w:lang w:val="en-US"/>
        </w:rPr>
      </w:pPr>
      <w:r w:rsidRPr="002A6411">
        <w:rPr>
          <w:rFonts w:asciiTheme="minorHAnsi" w:hAnsiTheme="minorHAnsi" w:cs="Times New Roman"/>
          <w:sz w:val="22"/>
          <w:szCs w:val="22"/>
        </w:rPr>
        <w:t>(Настоящият формат обхваща всички сектори с изключение на селското стопанство)</w:t>
      </w:r>
    </w:p>
    <w:p w:rsidR="002A6411" w:rsidRPr="002A6411" w:rsidRDefault="002A6411" w:rsidP="005F71EE">
      <w:pPr>
        <w:pStyle w:val="BodyText5"/>
        <w:shd w:val="clear" w:color="auto" w:fill="auto"/>
        <w:spacing w:before="0" w:after="120" w:line="240" w:lineRule="auto"/>
        <w:ind w:right="79" w:firstLine="0"/>
        <w:jc w:val="center"/>
        <w:rPr>
          <w:rFonts w:asciiTheme="minorHAnsi" w:hAnsiTheme="minorHAnsi" w:cs="Times New Roman"/>
          <w:sz w:val="24"/>
          <w:szCs w:val="24"/>
          <w:lang w:val="en-US"/>
        </w:rPr>
      </w:pPr>
    </w:p>
    <w:p w:rsidR="008509F5" w:rsidRPr="002A6411" w:rsidRDefault="00DA1A02" w:rsidP="005F71EE">
      <w:pPr>
        <w:pStyle w:val="BodyText5"/>
        <w:shd w:val="clear" w:color="auto" w:fill="auto"/>
        <w:spacing w:before="0" w:after="120" w:line="240" w:lineRule="auto"/>
        <w:ind w:left="40" w:right="20" w:firstLine="0"/>
        <w:rPr>
          <w:rFonts w:asciiTheme="minorHAnsi" w:hAnsiTheme="minorHAnsi" w:cs="Times New Roman"/>
          <w:sz w:val="22"/>
          <w:szCs w:val="22"/>
        </w:rPr>
      </w:pPr>
      <w:r w:rsidRPr="002A6411">
        <w:rPr>
          <w:rFonts w:asciiTheme="minorHAnsi" w:hAnsiTheme="minorHAnsi" w:cs="Times New Roman"/>
          <w:sz w:val="22"/>
          <w:szCs w:val="22"/>
        </w:rPr>
        <w:t xml:space="preserve">Информацията </w:t>
      </w:r>
      <w:r w:rsidR="002A6411">
        <w:rPr>
          <w:rFonts w:asciiTheme="minorHAnsi" w:hAnsiTheme="minorHAnsi" w:cs="Times New Roman"/>
          <w:sz w:val="22"/>
          <w:szCs w:val="22"/>
        </w:rPr>
        <w:t>относно</w:t>
      </w:r>
      <w:r w:rsidRPr="002A6411">
        <w:rPr>
          <w:rFonts w:asciiTheme="minorHAnsi" w:hAnsiTheme="minorHAnsi" w:cs="Times New Roman"/>
          <w:sz w:val="22"/>
          <w:szCs w:val="22"/>
        </w:rPr>
        <w:t xml:space="preserve"> целта на помощта и сектора</w:t>
      </w:r>
      <w:r w:rsidR="00E06003">
        <w:rPr>
          <w:rFonts w:asciiTheme="minorHAnsi" w:hAnsiTheme="minorHAnsi" w:cs="Times New Roman"/>
          <w:sz w:val="22"/>
          <w:szCs w:val="22"/>
        </w:rPr>
        <w:t>/</w:t>
      </w:r>
      <w:proofErr w:type="spellStart"/>
      <w:r w:rsidR="00E06003">
        <w:rPr>
          <w:rFonts w:asciiTheme="minorHAnsi" w:hAnsiTheme="minorHAnsi" w:cs="Times New Roman"/>
          <w:sz w:val="22"/>
          <w:szCs w:val="22"/>
        </w:rPr>
        <w:t>ите</w:t>
      </w:r>
      <w:proofErr w:type="spellEnd"/>
      <w:r w:rsidRPr="002A6411">
        <w:rPr>
          <w:rFonts w:asciiTheme="minorHAnsi" w:hAnsiTheme="minorHAnsi" w:cs="Times New Roman"/>
          <w:sz w:val="22"/>
          <w:szCs w:val="22"/>
        </w:rPr>
        <w:t>, към който</w:t>
      </w:r>
      <w:r w:rsidR="00E06003">
        <w:rPr>
          <w:rFonts w:asciiTheme="minorHAnsi" w:hAnsiTheme="minorHAnsi" w:cs="Times New Roman"/>
          <w:sz w:val="22"/>
          <w:szCs w:val="22"/>
        </w:rPr>
        <w:t>/които</w:t>
      </w:r>
      <w:r w:rsidRPr="002A6411">
        <w:rPr>
          <w:rFonts w:asciiTheme="minorHAnsi" w:hAnsiTheme="minorHAnsi" w:cs="Times New Roman"/>
          <w:sz w:val="22"/>
          <w:szCs w:val="22"/>
        </w:rPr>
        <w:t xml:space="preserve"> е насочена </w:t>
      </w:r>
      <w:r w:rsidR="00E06003">
        <w:rPr>
          <w:rFonts w:asciiTheme="minorHAnsi" w:hAnsiTheme="minorHAnsi" w:cs="Times New Roman"/>
          <w:sz w:val="22"/>
          <w:szCs w:val="22"/>
        </w:rPr>
        <w:t>тя</w:t>
      </w:r>
      <w:r w:rsidRPr="002A6411">
        <w:rPr>
          <w:rFonts w:asciiTheme="minorHAnsi" w:hAnsiTheme="minorHAnsi" w:cs="Times New Roman"/>
          <w:sz w:val="22"/>
          <w:szCs w:val="22"/>
        </w:rPr>
        <w:t xml:space="preserve">, </w:t>
      </w:r>
      <w:r w:rsidR="008E3BD8">
        <w:rPr>
          <w:rFonts w:asciiTheme="minorHAnsi" w:hAnsiTheme="minorHAnsi" w:cs="Times New Roman"/>
          <w:sz w:val="22"/>
          <w:szCs w:val="22"/>
        </w:rPr>
        <w:t xml:space="preserve">е тази към </w:t>
      </w:r>
      <w:r w:rsidRPr="002A6411">
        <w:rPr>
          <w:rFonts w:asciiTheme="minorHAnsi" w:hAnsiTheme="minorHAnsi" w:cs="Times New Roman"/>
          <w:sz w:val="22"/>
          <w:szCs w:val="22"/>
        </w:rPr>
        <w:t>момента на одобряване на помощта и е свързана с правния инструмент, който представлява основанието, съгласно което се одобрява</w:t>
      </w:r>
      <w:r w:rsidR="00E06003">
        <w:rPr>
          <w:rFonts w:asciiTheme="minorHAnsi" w:hAnsiTheme="minorHAnsi" w:cs="Times New Roman"/>
          <w:sz w:val="22"/>
          <w:szCs w:val="22"/>
        </w:rPr>
        <w:t xml:space="preserve"> и предоставя</w:t>
      </w:r>
      <w:r w:rsidRPr="002A6411">
        <w:rPr>
          <w:rFonts w:asciiTheme="minorHAnsi" w:hAnsiTheme="minorHAnsi" w:cs="Times New Roman"/>
          <w:sz w:val="22"/>
          <w:szCs w:val="22"/>
        </w:rPr>
        <w:t xml:space="preserve"> помощта.</w:t>
      </w:r>
      <w:r w:rsidR="00C02767">
        <w:rPr>
          <w:rFonts w:asciiTheme="minorHAnsi" w:hAnsiTheme="minorHAnsi" w:cs="Times New Roman"/>
          <w:sz w:val="22"/>
          <w:szCs w:val="22"/>
        </w:rPr>
        <w:t xml:space="preserve"> Виж и допълнителните указания на стр. 2.</w:t>
      </w:r>
    </w:p>
    <w:p w:rsidR="008509F5" w:rsidRPr="002A6411" w:rsidRDefault="00DA1A02" w:rsidP="00C02767">
      <w:pPr>
        <w:pStyle w:val="BodyText5"/>
        <w:shd w:val="clear" w:color="auto" w:fill="auto"/>
        <w:spacing w:before="0" w:after="12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Включва с</w:t>
      </w:r>
      <w:r w:rsidR="002A6411">
        <w:rPr>
          <w:rFonts w:asciiTheme="minorHAnsi" w:hAnsiTheme="minorHAnsi" w:cs="Times New Roman"/>
          <w:sz w:val="22"/>
          <w:szCs w:val="22"/>
        </w:rPr>
        <w:t>е посочената по-долу информация:</w:t>
      </w:r>
    </w:p>
    <w:p w:rsidR="008509F5" w:rsidRPr="002A6411" w:rsidRDefault="00C346EB" w:rsidP="00D446B3">
      <w:pPr>
        <w:pStyle w:val="BodyText5"/>
        <w:numPr>
          <w:ilvl w:val="0"/>
          <w:numId w:val="110"/>
        </w:numPr>
        <w:shd w:val="clear" w:color="auto" w:fill="auto"/>
        <w:tabs>
          <w:tab w:val="left" w:pos="333"/>
        </w:tabs>
        <w:spacing w:before="0" w:after="200" w:line="240" w:lineRule="auto"/>
        <w:ind w:left="300" w:hanging="260"/>
        <w:rPr>
          <w:rFonts w:asciiTheme="minorHAnsi" w:hAnsiTheme="minorHAnsi" w:cs="Times New Roman"/>
          <w:sz w:val="22"/>
          <w:szCs w:val="22"/>
        </w:rPr>
      </w:pPr>
      <w:r>
        <w:rPr>
          <w:rFonts w:asciiTheme="minorHAnsi" w:hAnsiTheme="minorHAnsi" w:cs="Times New Roman"/>
          <w:sz w:val="22"/>
          <w:szCs w:val="22"/>
        </w:rPr>
        <w:t>Наименование</w:t>
      </w:r>
    </w:p>
    <w:p w:rsidR="008509F5" w:rsidRPr="002A6411" w:rsidRDefault="00DA1A02" w:rsidP="00D446B3">
      <w:pPr>
        <w:pStyle w:val="BodyText5"/>
        <w:numPr>
          <w:ilvl w:val="0"/>
          <w:numId w:val="110"/>
        </w:numPr>
        <w:shd w:val="clear" w:color="auto" w:fill="auto"/>
        <w:tabs>
          <w:tab w:val="left" w:pos="333"/>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Номер на помощта</w:t>
      </w:r>
    </w:p>
    <w:p w:rsidR="008509F5" w:rsidRPr="002A6411" w:rsidRDefault="00DA1A02" w:rsidP="00D446B3">
      <w:pPr>
        <w:pStyle w:val="BodyText5"/>
        <w:numPr>
          <w:ilvl w:val="0"/>
          <w:numId w:val="110"/>
        </w:numPr>
        <w:shd w:val="clear" w:color="auto" w:fill="auto"/>
        <w:tabs>
          <w:tab w:val="left" w:pos="333"/>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Предходни номера на помощта (например след подновяване на схема)</w:t>
      </w:r>
    </w:p>
    <w:p w:rsidR="008509F5" w:rsidRPr="002A6411" w:rsidRDefault="00DA1A02" w:rsidP="00D446B3">
      <w:pPr>
        <w:pStyle w:val="BodyText5"/>
        <w:numPr>
          <w:ilvl w:val="0"/>
          <w:numId w:val="110"/>
        </w:numPr>
        <w:shd w:val="clear" w:color="auto" w:fill="auto"/>
        <w:tabs>
          <w:tab w:val="left" w:pos="328"/>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Сектор</w:t>
      </w:r>
      <w:r w:rsidR="00600A63">
        <w:rPr>
          <w:rFonts w:asciiTheme="minorHAnsi" w:hAnsiTheme="minorHAnsi" w:cs="Times New Roman"/>
          <w:sz w:val="22"/>
          <w:szCs w:val="22"/>
        </w:rPr>
        <w:t>(и)</w:t>
      </w:r>
    </w:p>
    <w:p w:rsidR="008509F5" w:rsidRPr="002A6411" w:rsidRDefault="00DA1A02" w:rsidP="00C02767">
      <w:pPr>
        <w:pStyle w:val="BodyText5"/>
        <w:shd w:val="clear" w:color="auto" w:fill="auto"/>
        <w:tabs>
          <w:tab w:val="left" w:pos="426"/>
        </w:tabs>
        <w:spacing w:before="0" w:after="120" w:line="240" w:lineRule="auto"/>
        <w:ind w:right="20" w:firstLine="0"/>
        <w:rPr>
          <w:rFonts w:asciiTheme="minorHAnsi" w:hAnsiTheme="minorHAnsi" w:cs="Times New Roman"/>
          <w:sz w:val="22"/>
          <w:szCs w:val="22"/>
        </w:rPr>
      </w:pPr>
      <w:r w:rsidRPr="002A6411">
        <w:rPr>
          <w:rFonts w:asciiTheme="minorHAnsi" w:hAnsiTheme="minorHAnsi" w:cs="Times New Roman"/>
          <w:sz w:val="22"/>
          <w:szCs w:val="22"/>
        </w:rPr>
        <w:t xml:space="preserve">Класификацията на секторите се базира до голяма степен на класификацията на </w:t>
      </w:r>
      <w:r w:rsidRPr="002A6411">
        <w:rPr>
          <w:rFonts w:asciiTheme="minorHAnsi" w:hAnsiTheme="minorHAnsi" w:cs="Times New Roman"/>
          <w:sz w:val="22"/>
          <w:szCs w:val="22"/>
          <w:lang w:val="en-US"/>
        </w:rPr>
        <w:t>NACE</w:t>
      </w:r>
      <w:r w:rsidR="002A6411">
        <w:rPr>
          <w:rStyle w:val="FootnoteReference"/>
          <w:rFonts w:asciiTheme="minorHAnsi" w:hAnsiTheme="minorHAnsi" w:cs="Times New Roman"/>
          <w:sz w:val="22"/>
          <w:szCs w:val="22"/>
          <w:lang w:val="en-US"/>
        </w:rPr>
        <w:footnoteReference w:id="1"/>
      </w:r>
      <w:r w:rsidR="002A6411">
        <w:rPr>
          <w:rFonts w:asciiTheme="minorHAnsi" w:hAnsiTheme="minorHAnsi" w:cs="Times New Roman"/>
          <w:sz w:val="22"/>
          <w:szCs w:val="22"/>
        </w:rPr>
        <w:t xml:space="preserve"> [</w:t>
      </w:r>
      <w:r w:rsidR="0023678D">
        <w:rPr>
          <w:rFonts w:asciiTheme="minorHAnsi" w:hAnsiTheme="minorHAnsi" w:cs="Times New Roman"/>
          <w:sz w:val="22"/>
          <w:szCs w:val="22"/>
        </w:rPr>
        <w:t xml:space="preserve">на </w:t>
      </w:r>
      <w:r w:rsidR="002A6411">
        <w:rPr>
          <w:rFonts w:asciiTheme="minorHAnsi" w:hAnsiTheme="minorHAnsi" w:cs="Times New Roman"/>
          <w:sz w:val="22"/>
          <w:szCs w:val="22"/>
        </w:rPr>
        <w:t xml:space="preserve">ниво </w:t>
      </w:r>
      <w:r w:rsidRPr="002A6411">
        <w:rPr>
          <w:rFonts w:asciiTheme="minorHAnsi" w:hAnsiTheme="minorHAnsi" w:cs="Times New Roman"/>
          <w:sz w:val="22"/>
          <w:szCs w:val="22"/>
        </w:rPr>
        <w:t>трицифрен код].</w:t>
      </w:r>
    </w:p>
    <w:p w:rsidR="008509F5" w:rsidRPr="002A6411" w:rsidRDefault="00DA1A02" w:rsidP="00D446B3">
      <w:pPr>
        <w:pStyle w:val="BodyText5"/>
        <w:numPr>
          <w:ilvl w:val="0"/>
          <w:numId w:val="110"/>
        </w:numPr>
        <w:shd w:val="clear" w:color="auto" w:fill="auto"/>
        <w:tabs>
          <w:tab w:val="left" w:pos="333"/>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Цел</w:t>
      </w:r>
      <w:r w:rsidR="00600A63">
        <w:rPr>
          <w:rFonts w:asciiTheme="minorHAnsi" w:hAnsiTheme="minorHAnsi" w:cs="Times New Roman"/>
          <w:sz w:val="22"/>
          <w:szCs w:val="22"/>
        </w:rPr>
        <w:t>(и)</w:t>
      </w:r>
    </w:p>
    <w:p w:rsidR="008509F5" w:rsidRPr="002A6411" w:rsidRDefault="00DA1A02" w:rsidP="00D446B3">
      <w:pPr>
        <w:pStyle w:val="BodyText5"/>
        <w:numPr>
          <w:ilvl w:val="0"/>
          <w:numId w:val="110"/>
        </w:numPr>
        <w:shd w:val="clear" w:color="auto" w:fill="auto"/>
        <w:tabs>
          <w:tab w:val="left" w:pos="333"/>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Регион(и)</w:t>
      </w:r>
    </w:p>
    <w:p w:rsidR="008509F5" w:rsidRPr="002A6411" w:rsidRDefault="00DA1A02" w:rsidP="00C02767">
      <w:pPr>
        <w:pStyle w:val="BodyText5"/>
        <w:shd w:val="clear" w:color="auto" w:fill="auto"/>
        <w:spacing w:before="0" w:after="120" w:line="240" w:lineRule="auto"/>
        <w:ind w:left="40" w:right="20" w:firstLine="0"/>
        <w:rPr>
          <w:rFonts w:asciiTheme="minorHAnsi" w:hAnsiTheme="minorHAnsi" w:cs="Times New Roman"/>
          <w:sz w:val="22"/>
          <w:szCs w:val="22"/>
        </w:rPr>
      </w:pPr>
      <w:r w:rsidRPr="002A6411">
        <w:rPr>
          <w:rFonts w:asciiTheme="minorHAnsi" w:hAnsiTheme="minorHAnsi" w:cs="Times New Roman"/>
          <w:sz w:val="22"/>
          <w:szCs w:val="22"/>
        </w:rPr>
        <w:t>Помощта може да бъде предвидена изключително за специфичен регион или група региони към момента на нейното одобряване в съответствие с член 107, параграф 3, букви а) или в) от ДФЕС.</w:t>
      </w:r>
    </w:p>
    <w:p w:rsidR="008509F5" w:rsidRPr="002A6411" w:rsidRDefault="00DA1A02" w:rsidP="00D446B3">
      <w:pPr>
        <w:pStyle w:val="BodyText5"/>
        <w:numPr>
          <w:ilvl w:val="0"/>
          <w:numId w:val="110"/>
        </w:numPr>
        <w:shd w:val="clear" w:color="auto" w:fill="auto"/>
        <w:tabs>
          <w:tab w:val="left" w:pos="328"/>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Категория на инструмента(</w:t>
      </w:r>
      <w:proofErr w:type="spellStart"/>
      <w:r w:rsidRPr="002A6411">
        <w:rPr>
          <w:rFonts w:asciiTheme="minorHAnsi" w:hAnsiTheme="minorHAnsi" w:cs="Times New Roman"/>
          <w:sz w:val="22"/>
          <w:szCs w:val="22"/>
        </w:rPr>
        <w:t>ите</w:t>
      </w:r>
      <w:proofErr w:type="spellEnd"/>
      <w:r w:rsidRPr="002A6411">
        <w:rPr>
          <w:rFonts w:asciiTheme="minorHAnsi" w:hAnsiTheme="minorHAnsi" w:cs="Times New Roman"/>
          <w:sz w:val="22"/>
          <w:szCs w:val="22"/>
        </w:rPr>
        <w:t>) на помощта</w:t>
      </w:r>
    </w:p>
    <w:p w:rsidR="008509F5" w:rsidRPr="002A6411" w:rsidRDefault="0023678D" w:rsidP="00C02767">
      <w:pPr>
        <w:pStyle w:val="BodyText5"/>
        <w:shd w:val="clear" w:color="auto" w:fill="auto"/>
        <w:spacing w:before="0" w:after="120" w:line="240" w:lineRule="auto"/>
        <w:ind w:left="40" w:right="20" w:firstLine="0"/>
        <w:rPr>
          <w:rFonts w:asciiTheme="minorHAnsi" w:hAnsiTheme="minorHAnsi" w:cs="Times New Roman"/>
          <w:sz w:val="22"/>
          <w:szCs w:val="22"/>
        </w:rPr>
      </w:pPr>
      <w:r>
        <w:rPr>
          <w:rFonts w:asciiTheme="minorHAnsi" w:hAnsiTheme="minorHAnsi" w:cs="Times New Roman"/>
          <w:sz w:val="22"/>
          <w:szCs w:val="22"/>
        </w:rPr>
        <w:t>П</w:t>
      </w:r>
      <w:r w:rsidR="00DA1A02" w:rsidRPr="002A6411">
        <w:rPr>
          <w:rFonts w:asciiTheme="minorHAnsi" w:hAnsiTheme="minorHAnsi" w:cs="Times New Roman"/>
          <w:sz w:val="22"/>
          <w:szCs w:val="22"/>
        </w:rPr>
        <w:t xml:space="preserve">рави </w:t>
      </w:r>
      <w:r>
        <w:rPr>
          <w:rFonts w:asciiTheme="minorHAnsi" w:hAnsiTheme="minorHAnsi" w:cs="Times New Roman"/>
          <w:sz w:val="22"/>
          <w:szCs w:val="22"/>
        </w:rPr>
        <w:t xml:space="preserve">се </w:t>
      </w:r>
      <w:r w:rsidR="00DA1A02" w:rsidRPr="002A6411">
        <w:rPr>
          <w:rFonts w:asciiTheme="minorHAnsi" w:hAnsiTheme="minorHAnsi" w:cs="Times New Roman"/>
          <w:sz w:val="22"/>
          <w:szCs w:val="22"/>
        </w:rPr>
        <w:t xml:space="preserve">разграничение между няколко категории (безвъзмездни средства, субсидирани услуги, лихвени субсидии, заеми, гаранции, данъчни облекчения, </w:t>
      </w:r>
      <w:proofErr w:type="spellStart"/>
      <w:r w:rsidR="00DA1A02" w:rsidRPr="002A6411">
        <w:rPr>
          <w:rFonts w:asciiTheme="minorHAnsi" w:hAnsiTheme="minorHAnsi" w:cs="Times New Roman"/>
          <w:sz w:val="22"/>
          <w:szCs w:val="22"/>
        </w:rPr>
        <w:t>възстановяеми</w:t>
      </w:r>
      <w:proofErr w:type="spellEnd"/>
      <w:r w:rsidR="00DA1A02" w:rsidRPr="002A6411">
        <w:rPr>
          <w:rFonts w:asciiTheme="minorHAnsi" w:hAnsiTheme="minorHAnsi" w:cs="Times New Roman"/>
          <w:sz w:val="22"/>
          <w:szCs w:val="22"/>
        </w:rPr>
        <w:t xml:space="preserve"> аванси, участие със собствен капитал, друго)</w:t>
      </w:r>
      <w:r w:rsidR="00DA28EA">
        <w:rPr>
          <w:rFonts w:asciiTheme="minorHAnsi" w:hAnsiTheme="minorHAnsi" w:cs="Times New Roman"/>
          <w:sz w:val="22"/>
          <w:szCs w:val="22"/>
        </w:rPr>
        <w:t>.</w:t>
      </w:r>
    </w:p>
    <w:p w:rsidR="008509F5" w:rsidRPr="002A6411" w:rsidRDefault="00DA1A02" w:rsidP="00D446B3">
      <w:pPr>
        <w:pStyle w:val="BodyText5"/>
        <w:numPr>
          <w:ilvl w:val="0"/>
          <w:numId w:val="110"/>
        </w:numPr>
        <w:shd w:val="clear" w:color="auto" w:fill="auto"/>
        <w:tabs>
          <w:tab w:val="left" w:pos="328"/>
        </w:tabs>
        <w:spacing w:before="0" w:after="200" w:line="240" w:lineRule="auto"/>
        <w:ind w:left="300" w:hanging="260"/>
        <w:rPr>
          <w:rFonts w:asciiTheme="minorHAnsi" w:hAnsiTheme="minorHAnsi" w:cs="Times New Roman"/>
          <w:sz w:val="22"/>
          <w:szCs w:val="22"/>
        </w:rPr>
      </w:pPr>
      <w:r w:rsidRPr="002A6411">
        <w:rPr>
          <w:rFonts w:asciiTheme="minorHAnsi" w:hAnsiTheme="minorHAnsi" w:cs="Times New Roman"/>
          <w:sz w:val="22"/>
          <w:szCs w:val="22"/>
        </w:rPr>
        <w:t>Вид на помощта</w:t>
      </w:r>
    </w:p>
    <w:p w:rsidR="008509F5" w:rsidRPr="002A6411" w:rsidRDefault="00DA1A02" w:rsidP="00C02767">
      <w:pPr>
        <w:pStyle w:val="BodyText5"/>
        <w:shd w:val="clear" w:color="auto" w:fill="auto"/>
        <w:spacing w:before="0" w:after="120" w:line="240" w:lineRule="auto"/>
        <w:ind w:left="40" w:right="20" w:firstLine="0"/>
        <w:rPr>
          <w:rFonts w:asciiTheme="minorHAnsi" w:hAnsiTheme="minorHAnsi" w:cs="Times New Roman"/>
          <w:sz w:val="22"/>
          <w:szCs w:val="22"/>
        </w:rPr>
      </w:pPr>
      <w:r w:rsidRPr="002A6411">
        <w:rPr>
          <w:rFonts w:asciiTheme="minorHAnsi" w:hAnsiTheme="minorHAnsi" w:cs="Times New Roman"/>
          <w:sz w:val="22"/>
          <w:szCs w:val="22"/>
        </w:rPr>
        <w:t>Прави се разграничение между три категории:</w:t>
      </w:r>
      <w:r w:rsidR="005722CE">
        <w:rPr>
          <w:rFonts w:asciiTheme="minorHAnsi" w:hAnsiTheme="minorHAnsi" w:cs="Times New Roman"/>
          <w:sz w:val="22"/>
          <w:szCs w:val="22"/>
        </w:rPr>
        <w:t xml:space="preserve"> схема, индивидуално заявление по</w:t>
      </w:r>
      <w:r w:rsidRPr="002A6411">
        <w:rPr>
          <w:rFonts w:asciiTheme="minorHAnsi" w:hAnsiTheme="minorHAnsi" w:cs="Times New Roman"/>
          <w:sz w:val="22"/>
          <w:szCs w:val="22"/>
        </w:rPr>
        <w:t xml:space="preserve"> схема, индивидуална помощ, предоставена извън схема </w:t>
      </w:r>
      <w:r w:rsidRPr="002A6411">
        <w:rPr>
          <w:rStyle w:val="BodytextItalic0"/>
          <w:rFonts w:asciiTheme="minorHAnsi" w:hAnsiTheme="minorHAnsi" w:cs="Times New Roman"/>
          <w:sz w:val="22"/>
          <w:szCs w:val="22"/>
        </w:rPr>
        <w:t>(ad hoc</w:t>
      </w:r>
      <w:r w:rsidRPr="002A6411">
        <w:rPr>
          <w:rFonts w:asciiTheme="minorHAnsi" w:hAnsiTheme="minorHAnsi" w:cs="Times New Roman"/>
          <w:sz w:val="22"/>
          <w:szCs w:val="22"/>
          <w:lang w:val="en-US"/>
        </w:rPr>
        <w:t xml:space="preserve"> </w:t>
      </w:r>
      <w:r w:rsidRPr="002A6411">
        <w:rPr>
          <w:rFonts w:asciiTheme="minorHAnsi" w:hAnsiTheme="minorHAnsi" w:cs="Times New Roman"/>
          <w:sz w:val="22"/>
          <w:szCs w:val="22"/>
        </w:rPr>
        <w:t>помощ)</w:t>
      </w:r>
      <w:r w:rsidR="00DA28EA">
        <w:rPr>
          <w:rFonts w:asciiTheme="minorHAnsi" w:hAnsiTheme="minorHAnsi" w:cs="Times New Roman"/>
          <w:sz w:val="22"/>
          <w:szCs w:val="22"/>
        </w:rPr>
        <w:t>.</w:t>
      </w:r>
    </w:p>
    <w:p w:rsidR="008509F5" w:rsidRPr="002A6411" w:rsidRDefault="002A6411" w:rsidP="00D446B3">
      <w:pPr>
        <w:pStyle w:val="BodyText5"/>
        <w:shd w:val="clear" w:color="auto" w:fill="auto"/>
        <w:spacing w:before="0" w:after="200" w:line="240" w:lineRule="auto"/>
        <w:ind w:firstLine="0"/>
        <w:jc w:val="left"/>
        <w:rPr>
          <w:rFonts w:asciiTheme="minorHAnsi" w:hAnsiTheme="minorHAnsi" w:cs="Times New Roman"/>
          <w:sz w:val="22"/>
          <w:szCs w:val="22"/>
        </w:rPr>
      </w:pPr>
      <w:r w:rsidRPr="002A6411">
        <w:rPr>
          <w:rFonts w:asciiTheme="minorHAnsi" w:hAnsiTheme="minorHAnsi" w:cs="Times New Roman"/>
          <w:sz w:val="22"/>
          <w:szCs w:val="22"/>
        </w:rPr>
        <w:t xml:space="preserve"> </w:t>
      </w:r>
      <w:r w:rsidR="00DA1A02" w:rsidRPr="002A6411">
        <w:rPr>
          <w:rFonts w:asciiTheme="minorHAnsi" w:hAnsiTheme="minorHAnsi" w:cs="Times New Roman"/>
          <w:sz w:val="22"/>
          <w:szCs w:val="22"/>
        </w:rPr>
        <w:t>(9) Разходи</w:t>
      </w:r>
    </w:p>
    <w:p w:rsidR="00FC1304" w:rsidRPr="00FC1304" w:rsidRDefault="00DA1A02" w:rsidP="001E3424">
      <w:pPr>
        <w:pStyle w:val="BodyText5"/>
        <w:shd w:val="clear" w:color="auto" w:fill="auto"/>
        <w:spacing w:before="0" w:afterLines="200" w:after="480" w:line="240" w:lineRule="auto"/>
        <w:ind w:firstLine="0"/>
        <w:rPr>
          <w:rFonts w:asciiTheme="minorHAnsi" w:hAnsiTheme="minorHAnsi" w:cs="Times New Roman"/>
          <w:sz w:val="22"/>
          <w:szCs w:val="22"/>
          <w:u w:val="single"/>
        </w:rPr>
      </w:pPr>
      <w:r w:rsidRPr="002A6411">
        <w:rPr>
          <w:rFonts w:asciiTheme="minorHAnsi" w:hAnsiTheme="minorHAnsi" w:cs="Times New Roman"/>
          <w:sz w:val="22"/>
          <w:szCs w:val="22"/>
        </w:rPr>
        <w:t xml:space="preserve">По правило стойностите следва да се изразяват с оглед на действителните разходи (или действително пропуснатите приходи при данъчни облекчения). Когато данните за плащанията не са достъпни, се посочват поетите задължения или бюджетните кредити. </w:t>
      </w:r>
      <w:r w:rsidRPr="00864665">
        <w:rPr>
          <w:rFonts w:asciiTheme="minorHAnsi" w:hAnsiTheme="minorHAnsi" w:cs="Times New Roman"/>
          <w:sz w:val="22"/>
          <w:szCs w:val="22"/>
          <w:u w:val="single"/>
        </w:rPr>
        <w:t>За всеки инструмент за помощ в рамките на една схема на помощ или индивидуална помощ се представят отделни стойности</w:t>
      </w:r>
      <w:r w:rsidR="00FC1304">
        <w:rPr>
          <w:rFonts w:asciiTheme="minorHAnsi" w:hAnsiTheme="minorHAnsi" w:cs="Times New Roman"/>
          <w:sz w:val="22"/>
          <w:szCs w:val="22"/>
          <w:u w:val="single"/>
        </w:rPr>
        <w:t xml:space="preserve"> на разходите (</w:t>
      </w:r>
      <w:r w:rsidRPr="00864665">
        <w:rPr>
          <w:rFonts w:asciiTheme="minorHAnsi" w:hAnsiTheme="minorHAnsi" w:cs="Times New Roman"/>
          <w:sz w:val="22"/>
          <w:szCs w:val="22"/>
          <w:u w:val="single"/>
        </w:rPr>
        <w:t>например за безвъзмездна помощ</w:t>
      </w:r>
      <w:r w:rsidR="00FC1304">
        <w:rPr>
          <w:rFonts w:asciiTheme="minorHAnsi" w:hAnsiTheme="minorHAnsi" w:cs="Times New Roman"/>
          <w:sz w:val="22"/>
          <w:szCs w:val="22"/>
          <w:u w:val="single"/>
        </w:rPr>
        <w:t>,</w:t>
      </w:r>
      <w:r w:rsidRPr="00864665">
        <w:rPr>
          <w:rFonts w:asciiTheme="minorHAnsi" w:hAnsiTheme="minorHAnsi" w:cs="Times New Roman"/>
          <w:sz w:val="22"/>
          <w:szCs w:val="22"/>
          <w:u w:val="single"/>
        </w:rPr>
        <w:t xml:space="preserve"> заеми</w:t>
      </w:r>
      <w:r w:rsidR="00FC1304">
        <w:rPr>
          <w:rFonts w:asciiTheme="minorHAnsi" w:hAnsiTheme="minorHAnsi" w:cs="Times New Roman"/>
          <w:sz w:val="22"/>
          <w:szCs w:val="22"/>
          <w:u w:val="single"/>
        </w:rPr>
        <w:t xml:space="preserve"> и др.). Същото важи и когато</w:t>
      </w:r>
      <w:r w:rsidR="00FC1304" w:rsidRPr="00FC1304">
        <w:rPr>
          <w:rFonts w:asciiTheme="minorHAnsi" w:hAnsiTheme="minorHAnsi" w:cs="Times New Roman"/>
          <w:sz w:val="22"/>
          <w:szCs w:val="22"/>
          <w:u w:val="single"/>
        </w:rPr>
        <w:t xml:space="preserve"> </w:t>
      </w:r>
      <w:r w:rsidR="00FC1304" w:rsidRPr="00864665">
        <w:rPr>
          <w:rFonts w:asciiTheme="minorHAnsi" w:hAnsiTheme="minorHAnsi" w:cs="Times New Roman"/>
          <w:sz w:val="22"/>
          <w:szCs w:val="22"/>
          <w:u w:val="single"/>
        </w:rPr>
        <w:t>една схема на помощ или индивидуална помощ</w:t>
      </w:r>
      <w:r w:rsidR="00FC1304">
        <w:rPr>
          <w:rFonts w:asciiTheme="minorHAnsi" w:hAnsiTheme="minorHAnsi" w:cs="Times New Roman"/>
          <w:sz w:val="22"/>
          <w:szCs w:val="22"/>
          <w:u w:val="single"/>
        </w:rPr>
        <w:t xml:space="preserve"> има няколко цели за подпомагане</w:t>
      </w:r>
      <w:r w:rsidRPr="002A6411">
        <w:rPr>
          <w:rFonts w:asciiTheme="minorHAnsi" w:hAnsiTheme="minorHAnsi" w:cs="Times New Roman"/>
          <w:sz w:val="22"/>
          <w:szCs w:val="22"/>
        </w:rPr>
        <w:t>. Стойностите се посочват в национална</w:t>
      </w:r>
      <w:r w:rsidR="0023678D">
        <w:rPr>
          <w:rFonts w:asciiTheme="minorHAnsi" w:hAnsiTheme="minorHAnsi" w:cs="Times New Roman"/>
          <w:sz w:val="22"/>
          <w:szCs w:val="22"/>
        </w:rPr>
        <w:t xml:space="preserve"> валута</w:t>
      </w:r>
      <w:r w:rsidRPr="002A6411">
        <w:rPr>
          <w:rFonts w:asciiTheme="minorHAnsi" w:hAnsiTheme="minorHAnsi" w:cs="Times New Roman"/>
          <w:sz w:val="22"/>
          <w:szCs w:val="22"/>
        </w:rPr>
        <w:t>. Пред</w:t>
      </w:r>
      <w:r w:rsidR="00FC1304">
        <w:rPr>
          <w:rFonts w:asciiTheme="minorHAnsi" w:hAnsiTheme="minorHAnsi" w:cs="Times New Roman"/>
          <w:sz w:val="22"/>
          <w:szCs w:val="22"/>
        </w:rPr>
        <w:t>о</w:t>
      </w:r>
      <w:r w:rsidRPr="002A6411">
        <w:rPr>
          <w:rFonts w:asciiTheme="minorHAnsi" w:hAnsiTheme="minorHAnsi" w:cs="Times New Roman"/>
          <w:sz w:val="22"/>
          <w:szCs w:val="22"/>
        </w:rPr>
        <w:t xml:space="preserve">ставят се разходите за годините </w:t>
      </w:r>
      <w:r w:rsidRPr="002A6411">
        <w:rPr>
          <w:rFonts w:asciiTheme="minorHAnsi" w:hAnsiTheme="minorHAnsi" w:cs="Times New Roman"/>
          <w:sz w:val="22"/>
          <w:szCs w:val="22"/>
          <w:lang w:val="en-US"/>
        </w:rPr>
        <w:t xml:space="preserve">t-1, t-2, t-3, t-4 </w:t>
      </w:r>
      <w:r w:rsidRPr="002A6411">
        <w:rPr>
          <w:rFonts w:asciiTheme="minorHAnsi" w:hAnsiTheme="minorHAnsi" w:cs="Times New Roman"/>
          <w:sz w:val="22"/>
          <w:szCs w:val="22"/>
        </w:rPr>
        <w:t xml:space="preserve">и </w:t>
      </w:r>
      <w:r w:rsidRPr="002A6411">
        <w:rPr>
          <w:rFonts w:asciiTheme="minorHAnsi" w:hAnsiTheme="minorHAnsi" w:cs="Times New Roman"/>
          <w:sz w:val="22"/>
          <w:szCs w:val="22"/>
          <w:lang w:val="en-US"/>
        </w:rPr>
        <w:t>t-5</w:t>
      </w:r>
      <w:r w:rsidR="00E64266">
        <w:rPr>
          <w:rStyle w:val="FootnoteReference"/>
          <w:rFonts w:asciiTheme="minorHAnsi" w:hAnsiTheme="minorHAnsi" w:cs="Times New Roman"/>
          <w:sz w:val="22"/>
          <w:szCs w:val="22"/>
          <w:lang w:val="en-US"/>
        </w:rPr>
        <w:footnoteReference w:id="2"/>
      </w:r>
      <w:r w:rsidR="00725E1F">
        <w:rPr>
          <w:rFonts w:asciiTheme="minorHAnsi" w:hAnsiTheme="minorHAnsi" w:cs="Times New Roman"/>
          <w:sz w:val="22"/>
          <w:szCs w:val="22"/>
          <w:lang w:val="en-US"/>
        </w:rPr>
        <w:t>.</w:t>
      </w:r>
      <w:r w:rsidR="00095C1D">
        <w:rPr>
          <w:rFonts w:asciiTheme="minorHAnsi" w:hAnsiTheme="minorHAnsi" w:cs="Times New Roman"/>
          <w:sz w:val="22"/>
          <w:szCs w:val="22"/>
          <w:lang w:val="en-US"/>
        </w:rPr>
        <w:t xml:space="preserve"> </w:t>
      </w:r>
      <w:r w:rsidR="00C94930" w:rsidRPr="0066443B">
        <w:rPr>
          <w:rFonts w:asciiTheme="minorHAnsi" w:hAnsiTheme="minorHAnsi" w:cs="Times New Roman"/>
          <w:sz w:val="22"/>
          <w:szCs w:val="22"/>
          <w:u w:val="single"/>
        </w:rPr>
        <w:t>Размерът на помощта по всяка мярка за подпомагане следва да бъде посочен като обща сума на националното и европейското финансиране,</w:t>
      </w:r>
      <w:r w:rsidR="0066443B" w:rsidRPr="0066443B">
        <w:rPr>
          <w:rFonts w:asciiTheme="minorHAnsi" w:hAnsiTheme="minorHAnsi" w:cs="Times New Roman"/>
          <w:sz w:val="22"/>
          <w:szCs w:val="22"/>
          <w:u w:val="single"/>
        </w:rPr>
        <w:t xml:space="preserve"> като се посочи и процента на </w:t>
      </w:r>
      <w:r w:rsidR="003B031C">
        <w:rPr>
          <w:rFonts w:asciiTheme="minorHAnsi" w:hAnsiTheme="minorHAnsi" w:cs="Times New Roman"/>
          <w:sz w:val="22"/>
          <w:szCs w:val="22"/>
          <w:u w:val="single"/>
        </w:rPr>
        <w:t xml:space="preserve">национално </w:t>
      </w:r>
      <w:r w:rsidR="00864665" w:rsidRPr="0066443B">
        <w:rPr>
          <w:rFonts w:asciiTheme="minorHAnsi" w:hAnsiTheme="minorHAnsi" w:cs="Times New Roman"/>
          <w:sz w:val="22"/>
          <w:szCs w:val="22"/>
          <w:u w:val="single"/>
        </w:rPr>
        <w:t>съфинансиране</w:t>
      </w:r>
      <w:r w:rsidR="00C94930" w:rsidRPr="0066443B">
        <w:rPr>
          <w:rFonts w:asciiTheme="minorHAnsi" w:hAnsiTheme="minorHAnsi" w:cs="Times New Roman"/>
          <w:sz w:val="22"/>
          <w:szCs w:val="22"/>
          <w:u w:val="single"/>
        </w:rPr>
        <w:t>.</w:t>
      </w:r>
      <w:r w:rsidR="00FC1304" w:rsidRPr="00FC1304">
        <w:rPr>
          <w:rFonts w:asciiTheme="minorHAnsi" w:hAnsiTheme="minorHAnsi" w:cs="Times New Roman"/>
          <w:sz w:val="22"/>
          <w:szCs w:val="22"/>
        </w:rPr>
        <w:t xml:space="preserve"> </w:t>
      </w:r>
      <w:proofErr w:type="spellStart"/>
      <w:r w:rsidR="00FC1304" w:rsidRPr="00FC1304">
        <w:rPr>
          <w:rFonts w:asciiTheme="minorHAnsi" w:hAnsiTheme="minorHAnsi" w:cs="Times New Roman"/>
          <w:sz w:val="22"/>
          <w:szCs w:val="22"/>
          <w:lang w:val="en-US"/>
        </w:rPr>
        <w:t>Освен</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това</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когато</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инструментът</w:t>
      </w:r>
      <w:proofErr w:type="spellEnd"/>
      <w:r w:rsidR="00FC1304" w:rsidRPr="00FC1304">
        <w:rPr>
          <w:rFonts w:asciiTheme="minorHAnsi" w:hAnsiTheme="minorHAnsi" w:cs="Times New Roman"/>
          <w:sz w:val="22"/>
          <w:szCs w:val="22"/>
          <w:lang w:val="en-US"/>
        </w:rPr>
        <w:t xml:space="preserve"> на помощ по дадена мярка представлява заем, капиталово участие, гаранция, данъчно предимство или освобождаване от данъци или други форми на данъчни облекчения и данъчно отсрочване/разсрочване, </w:t>
      </w:r>
      <w:r w:rsidR="00FC1304" w:rsidRPr="003711E2">
        <w:rPr>
          <w:rFonts w:asciiTheme="minorHAnsi" w:hAnsiTheme="minorHAnsi" w:cs="Times New Roman"/>
          <w:sz w:val="22"/>
          <w:szCs w:val="22"/>
          <w:u w:val="single"/>
          <w:lang w:val="en-US"/>
        </w:rPr>
        <w:t>стойността на разходите</w:t>
      </w:r>
      <w:r w:rsidR="00FC1304" w:rsidRPr="00FC1304">
        <w:rPr>
          <w:rFonts w:asciiTheme="minorHAnsi" w:hAnsiTheme="minorHAnsi" w:cs="Times New Roman"/>
          <w:sz w:val="22"/>
          <w:szCs w:val="22"/>
          <w:lang w:val="en-US"/>
        </w:rPr>
        <w:t xml:space="preserve"> по конкретната </w:t>
      </w:r>
      <w:proofErr w:type="spellStart"/>
      <w:r w:rsidR="00FC1304" w:rsidRPr="00FC1304">
        <w:rPr>
          <w:rFonts w:asciiTheme="minorHAnsi" w:hAnsiTheme="minorHAnsi" w:cs="Times New Roman"/>
          <w:sz w:val="22"/>
          <w:szCs w:val="22"/>
          <w:lang w:val="en-US"/>
        </w:rPr>
        <w:t>мярка</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следва</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да</w:t>
      </w:r>
      <w:proofErr w:type="spellEnd"/>
      <w:r w:rsidR="00FC1304" w:rsidRPr="00FC1304">
        <w:rPr>
          <w:rFonts w:asciiTheme="minorHAnsi" w:hAnsiTheme="minorHAnsi" w:cs="Times New Roman"/>
          <w:sz w:val="22"/>
          <w:szCs w:val="22"/>
          <w:lang w:val="en-US"/>
        </w:rPr>
        <w:t xml:space="preserve"> </w:t>
      </w:r>
      <w:proofErr w:type="spellStart"/>
      <w:r w:rsidR="00FC1304" w:rsidRPr="00FC1304">
        <w:rPr>
          <w:rFonts w:asciiTheme="minorHAnsi" w:hAnsiTheme="minorHAnsi" w:cs="Times New Roman"/>
          <w:sz w:val="22"/>
          <w:szCs w:val="22"/>
          <w:lang w:val="en-US"/>
        </w:rPr>
        <w:t>бъде</w:t>
      </w:r>
      <w:proofErr w:type="spellEnd"/>
      <w:r w:rsidR="00FC1304" w:rsidRPr="00FC1304">
        <w:rPr>
          <w:rFonts w:asciiTheme="minorHAnsi" w:hAnsiTheme="minorHAnsi" w:cs="Times New Roman"/>
          <w:sz w:val="22"/>
          <w:szCs w:val="22"/>
          <w:lang w:val="en-US"/>
        </w:rPr>
        <w:t xml:space="preserve"> </w:t>
      </w:r>
      <w:proofErr w:type="spellStart"/>
      <w:r w:rsidR="00FC1304" w:rsidRPr="003711E2">
        <w:rPr>
          <w:rFonts w:asciiTheme="minorHAnsi" w:hAnsiTheme="minorHAnsi" w:cs="Times New Roman"/>
          <w:sz w:val="22"/>
          <w:szCs w:val="22"/>
          <w:u w:val="single"/>
          <w:lang w:val="en-US"/>
        </w:rPr>
        <w:t>посочена</w:t>
      </w:r>
      <w:proofErr w:type="spellEnd"/>
      <w:r w:rsidR="00FC1304" w:rsidRPr="003711E2">
        <w:rPr>
          <w:rFonts w:asciiTheme="minorHAnsi" w:hAnsiTheme="minorHAnsi" w:cs="Times New Roman"/>
          <w:sz w:val="22"/>
          <w:szCs w:val="22"/>
          <w:u w:val="single"/>
          <w:lang w:val="en-US"/>
        </w:rPr>
        <w:t xml:space="preserve"> </w:t>
      </w:r>
      <w:proofErr w:type="spellStart"/>
      <w:r w:rsidR="00FC1304" w:rsidRPr="00A41265">
        <w:rPr>
          <w:rFonts w:asciiTheme="minorHAnsi" w:hAnsiTheme="minorHAnsi" w:cs="Times New Roman"/>
          <w:sz w:val="22"/>
          <w:szCs w:val="22"/>
          <w:u w:val="single"/>
          <w:lang w:val="en-US"/>
        </w:rPr>
        <w:t>освен</w:t>
      </w:r>
      <w:proofErr w:type="spellEnd"/>
      <w:r w:rsidR="00FC1304" w:rsidRPr="00A41265">
        <w:rPr>
          <w:rFonts w:asciiTheme="minorHAnsi" w:hAnsiTheme="minorHAnsi" w:cs="Times New Roman"/>
          <w:sz w:val="22"/>
          <w:szCs w:val="22"/>
          <w:u w:val="single"/>
          <w:lang w:val="en-US"/>
        </w:rPr>
        <w:t xml:space="preserve"> </w:t>
      </w:r>
      <w:proofErr w:type="spellStart"/>
      <w:r w:rsidR="00FC1304" w:rsidRPr="00A41265">
        <w:rPr>
          <w:rFonts w:asciiTheme="minorHAnsi" w:hAnsiTheme="minorHAnsi" w:cs="Times New Roman"/>
          <w:sz w:val="22"/>
          <w:szCs w:val="22"/>
          <w:u w:val="single"/>
          <w:lang w:val="en-US"/>
        </w:rPr>
        <w:t>като</w:t>
      </w:r>
      <w:proofErr w:type="spellEnd"/>
      <w:r w:rsidR="00FC1304" w:rsidRPr="00A41265">
        <w:rPr>
          <w:rFonts w:asciiTheme="minorHAnsi" w:hAnsiTheme="minorHAnsi" w:cs="Times New Roman"/>
          <w:sz w:val="22"/>
          <w:szCs w:val="22"/>
          <w:u w:val="single"/>
          <w:lang w:val="en-US"/>
        </w:rPr>
        <w:t xml:space="preserve"> </w:t>
      </w:r>
      <w:proofErr w:type="spellStart"/>
      <w:r w:rsidR="00FC1304" w:rsidRPr="00A41265">
        <w:rPr>
          <w:rFonts w:asciiTheme="minorHAnsi" w:hAnsiTheme="minorHAnsi" w:cs="Times New Roman"/>
          <w:sz w:val="22"/>
          <w:szCs w:val="22"/>
          <w:u w:val="single"/>
          <w:lang w:val="en-US"/>
        </w:rPr>
        <w:t>елемент</w:t>
      </w:r>
      <w:proofErr w:type="spellEnd"/>
      <w:r w:rsidR="00FC1304" w:rsidRPr="00A41265">
        <w:rPr>
          <w:rFonts w:asciiTheme="minorHAnsi" w:hAnsiTheme="minorHAnsi" w:cs="Times New Roman"/>
          <w:sz w:val="22"/>
          <w:szCs w:val="22"/>
          <w:u w:val="single"/>
          <w:lang w:val="en-US"/>
        </w:rPr>
        <w:t xml:space="preserve"> на </w:t>
      </w:r>
      <w:proofErr w:type="spellStart"/>
      <w:r w:rsidR="00FC1304" w:rsidRPr="00A41265">
        <w:rPr>
          <w:rFonts w:asciiTheme="minorHAnsi" w:hAnsiTheme="minorHAnsi" w:cs="Times New Roman"/>
          <w:sz w:val="22"/>
          <w:szCs w:val="22"/>
          <w:u w:val="single"/>
          <w:lang w:val="en-US"/>
        </w:rPr>
        <w:t>помощ</w:t>
      </w:r>
      <w:proofErr w:type="spellEnd"/>
      <w:r w:rsidR="00FC1304" w:rsidRPr="00A41265">
        <w:rPr>
          <w:rFonts w:asciiTheme="minorHAnsi" w:hAnsiTheme="minorHAnsi" w:cs="Times New Roman"/>
          <w:sz w:val="22"/>
          <w:szCs w:val="22"/>
          <w:u w:val="single"/>
          <w:lang w:val="en-US"/>
        </w:rPr>
        <w:t xml:space="preserve"> и </w:t>
      </w:r>
      <w:proofErr w:type="spellStart"/>
      <w:r w:rsidR="00FC1304" w:rsidRPr="00A41265">
        <w:rPr>
          <w:rFonts w:asciiTheme="minorHAnsi" w:hAnsiTheme="minorHAnsi" w:cs="Times New Roman"/>
          <w:sz w:val="22"/>
          <w:szCs w:val="22"/>
          <w:u w:val="single"/>
          <w:lang w:val="en-US"/>
        </w:rPr>
        <w:t>като</w:t>
      </w:r>
      <w:proofErr w:type="spellEnd"/>
      <w:r w:rsidR="00FC1304" w:rsidRPr="00A41265">
        <w:rPr>
          <w:rFonts w:asciiTheme="minorHAnsi" w:hAnsiTheme="minorHAnsi" w:cs="Times New Roman"/>
          <w:sz w:val="22"/>
          <w:szCs w:val="22"/>
          <w:u w:val="single"/>
          <w:lang w:val="en-US"/>
        </w:rPr>
        <w:t xml:space="preserve"> </w:t>
      </w:r>
      <w:proofErr w:type="spellStart"/>
      <w:r w:rsidR="00FC1304" w:rsidRPr="00A41265">
        <w:rPr>
          <w:rFonts w:asciiTheme="minorHAnsi" w:hAnsiTheme="minorHAnsi" w:cs="Times New Roman"/>
          <w:sz w:val="22"/>
          <w:szCs w:val="22"/>
          <w:u w:val="single"/>
          <w:lang w:val="en-US"/>
        </w:rPr>
        <w:t>номинален</w:t>
      </w:r>
      <w:proofErr w:type="spellEnd"/>
      <w:r w:rsidR="00FC1304" w:rsidRPr="00A41265">
        <w:rPr>
          <w:rFonts w:asciiTheme="minorHAnsi" w:hAnsiTheme="minorHAnsi" w:cs="Times New Roman"/>
          <w:sz w:val="22"/>
          <w:szCs w:val="22"/>
          <w:u w:val="single"/>
          <w:lang w:val="en-US"/>
        </w:rPr>
        <w:t xml:space="preserve"> </w:t>
      </w:r>
      <w:proofErr w:type="spellStart"/>
      <w:r w:rsidR="00FC1304" w:rsidRPr="00A41265">
        <w:rPr>
          <w:rFonts w:asciiTheme="minorHAnsi" w:hAnsiTheme="minorHAnsi" w:cs="Times New Roman"/>
          <w:sz w:val="22"/>
          <w:szCs w:val="22"/>
          <w:u w:val="single"/>
          <w:lang w:val="en-US"/>
        </w:rPr>
        <w:t>размер</w:t>
      </w:r>
      <w:proofErr w:type="spellEnd"/>
      <w:r w:rsidR="00A41265">
        <w:rPr>
          <w:rStyle w:val="FootnoteReference"/>
          <w:rFonts w:asciiTheme="minorHAnsi" w:hAnsiTheme="minorHAnsi" w:cs="Times New Roman"/>
          <w:sz w:val="22"/>
          <w:szCs w:val="22"/>
          <w:u w:val="single"/>
          <w:lang w:val="en-US"/>
        </w:rPr>
        <w:footnoteReference w:id="3"/>
      </w:r>
      <w:r w:rsidR="00FC1304" w:rsidRPr="00A41265">
        <w:rPr>
          <w:rFonts w:asciiTheme="minorHAnsi" w:hAnsiTheme="minorHAnsi" w:cs="Times New Roman"/>
          <w:sz w:val="22"/>
          <w:szCs w:val="22"/>
          <w:u w:val="single"/>
          <w:lang w:val="en-US"/>
        </w:rPr>
        <w:t xml:space="preserve"> на </w:t>
      </w:r>
      <w:proofErr w:type="spellStart"/>
      <w:r w:rsidR="00FC1304" w:rsidRPr="00A41265">
        <w:rPr>
          <w:rFonts w:asciiTheme="minorHAnsi" w:hAnsiTheme="minorHAnsi" w:cs="Times New Roman"/>
          <w:sz w:val="22"/>
          <w:szCs w:val="22"/>
          <w:u w:val="single"/>
          <w:lang w:val="en-US"/>
        </w:rPr>
        <w:t>финансирането</w:t>
      </w:r>
      <w:proofErr w:type="spellEnd"/>
      <w:r w:rsidR="00FC1304" w:rsidRPr="00FC1304">
        <w:rPr>
          <w:rFonts w:asciiTheme="minorHAnsi" w:hAnsiTheme="minorHAnsi" w:cs="Times New Roman"/>
          <w:sz w:val="22"/>
          <w:szCs w:val="22"/>
          <w:lang w:val="en-US"/>
        </w:rPr>
        <w:t xml:space="preserve">. </w:t>
      </w:r>
    </w:p>
    <w:p w:rsidR="00AA021F" w:rsidRPr="001E3424" w:rsidRDefault="00AA021F" w:rsidP="001E3424">
      <w:pPr>
        <w:pStyle w:val="BodyText5"/>
        <w:shd w:val="clear" w:color="auto" w:fill="auto"/>
        <w:spacing w:before="240" w:after="240" w:line="240" w:lineRule="auto"/>
        <w:ind w:firstLine="0"/>
        <w:rPr>
          <w:rFonts w:asciiTheme="minorHAnsi" w:hAnsiTheme="minorHAnsi" w:cs="Times New Roman"/>
          <w:b/>
          <w:i/>
          <w:sz w:val="26"/>
          <w:szCs w:val="26"/>
        </w:rPr>
      </w:pPr>
      <w:r w:rsidRPr="001E3424">
        <w:rPr>
          <w:rFonts w:asciiTheme="minorHAnsi" w:hAnsiTheme="minorHAnsi" w:cs="Times New Roman"/>
          <w:b/>
          <w:i/>
          <w:sz w:val="26"/>
          <w:szCs w:val="26"/>
        </w:rPr>
        <w:lastRenderedPageBreak/>
        <w:t>Допълнителни указания</w:t>
      </w:r>
      <w:r w:rsidR="00D24A53" w:rsidRPr="001E3424">
        <w:rPr>
          <w:rFonts w:asciiTheme="minorHAnsi" w:hAnsiTheme="minorHAnsi" w:cs="Times New Roman"/>
          <w:b/>
          <w:i/>
          <w:sz w:val="26"/>
          <w:szCs w:val="26"/>
        </w:rPr>
        <w:t xml:space="preserve"> във връзка с годишното докладване</w:t>
      </w:r>
      <w:r w:rsidR="001E3424" w:rsidRPr="001E3424">
        <w:rPr>
          <w:rFonts w:asciiTheme="minorHAnsi" w:hAnsiTheme="minorHAnsi" w:cs="Times New Roman"/>
          <w:b/>
          <w:i/>
          <w:sz w:val="26"/>
          <w:szCs w:val="26"/>
        </w:rPr>
        <w:t>:</w:t>
      </w:r>
    </w:p>
    <w:p w:rsidR="00386BFB" w:rsidRDefault="00386BFB" w:rsidP="00DF6649">
      <w:pPr>
        <w:pStyle w:val="BodyText5"/>
        <w:numPr>
          <w:ilvl w:val="0"/>
          <w:numId w:val="116"/>
        </w:numPr>
        <w:shd w:val="clear" w:color="auto" w:fill="auto"/>
        <w:tabs>
          <w:tab w:val="left" w:pos="333"/>
        </w:tabs>
        <w:spacing w:before="0" w:afterLines="120" w:after="288" w:line="240" w:lineRule="auto"/>
        <w:ind w:left="0" w:firstLine="0"/>
        <w:rPr>
          <w:rFonts w:asciiTheme="minorHAnsi" w:hAnsiTheme="minorHAnsi" w:cs="Times New Roman"/>
          <w:sz w:val="22"/>
          <w:szCs w:val="22"/>
        </w:rPr>
      </w:pPr>
      <w:r w:rsidRPr="00386BFB">
        <w:rPr>
          <w:rFonts w:asciiTheme="minorHAnsi" w:hAnsiTheme="minorHAnsi" w:cs="Times New Roman"/>
          <w:b/>
          <w:i/>
          <w:sz w:val="22"/>
          <w:szCs w:val="22"/>
        </w:rPr>
        <w:t xml:space="preserve">Предходни номера на </w:t>
      </w:r>
      <w:r w:rsidR="00DF6649">
        <w:rPr>
          <w:rFonts w:asciiTheme="minorHAnsi" w:hAnsiTheme="minorHAnsi" w:cs="Times New Roman"/>
          <w:b/>
          <w:i/>
          <w:sz w:val="22"/>
          <w:szCs w:val="22"/>
        </w:rPr>
        <w:t>мярката за помощ</w:t>
      </w:r>
      <w:r w:rsidRPr="00386BFB">
        <w:rPr>
          <w:rFonts w:asciiTheme="minorHAnsi" w:hAnsiTheme="minorHAnsi" w:cs="Times New Roman"/>
          <w:b/>
          <w:i/>
          <w:sz w:val="22"/>
          <w:szCs w:val="22"/>
        </w:rPr>
        <w:t xml:space="preserve"> (например след </w:t>
      </w:r>
      <w:r w:rsidR="00DF6649">
        <w:rPr>
          <w:rFonts w:asciiTheme="minorHAnsi" w:hAnsiTheme="minorHAnsi" w:cs="Times New Roman"/>
          <w:b/>
          <w:i/>
          <w:sz w:val="22"/>
          <w:szCs w:val="22"/>
        </w:rPr>
        <w:t xml:space="preserve">нейното </w:t>
      </w:r>
      <w:r w:rsidRPr="00386BFB">
        <w:rPr>
          <w:rFonts w:asciiTheme="minorHAnsi" w:hAnsiTheme="minorHAnsi" w:cs="Times New Roman"/>
          <w:b/>
          <w:i/>
          <w:sz w:val="22"/>
          <w:szCs w:val="22"/>
        </w:rPr>
        <w:t>подновяване</w:t>
      </w:r>
      <w:r w:rsidR="00DF6649">
        <w:rPr>
          <w:rFonts w:asciiTheme="minorHAnsi" w:hAnsiTheme="minorHAnsi" w:cs="Times New Roman"/>
          <w:b/>
          <w:i/>
          <w:sz w:val="22"/>
          <w:szCs w:val="22"/>
        </w:rPr>
        <w:t>/удължаване/изменение</w:t>
      </w:r>
      <w:r w:rsidRPr="00386BFB">
        <w:rPr>
          <w:rFonts w:asciiTheme="minorHAnsi" w:hAnsiTheme="minorHAnsi" w:cs="Times New Roman"/>
          <w:b/>
          <w:i/>
          <w:sz w:val="22"/>
          <w:szCs w:val="22"/>
        </w:rPr>
        <w:t>)</w:t>
      </w:r>
      <w:r w:rsidR="00DF6649">
        <w:rPr>
          <w:rFonts w:asciiTheme="minorHAnsi" w:hAnsiTheme="minorHAnsi" w:cs="Times New Roman"/>
          <w:b/>
          <w:i/>
          <w:sz w:val="22"/>
          <w:szCs w:val="22"/>
        </w:rPr>
        <w:t xml:space="preserve"> </w:t>
      </w:r>
      <w:r w:rsidR="007F33B0">
        <w:rPr>
          <w:rFonts w:asciiTheme="minorHAnsi" w:hAnsiTheme="minorHAnsi" w:cs="Times New Roman"/>
          <w:b/>
          <w:i/>
          <w:sz w:val="22"/>
          <w:szCs w:val="22"/>
        </w:rPr>
        <w:t>–</w:t>
      </w:r>
      <w:r w:rsidR="00DF6649">
        <w:rPr>
          <w:rFonts w:asciiTheme="minorHAnsi" w:hAnsiTheme="minorHAnsi" w:cs="Times New Roman"/>
          <w:b/>
          <w:i/>
          <w:sz w:val="22"/>
          <w:szCs w:val="22"/>
        </w:rPr>
        <w:t xml:space="preserve"> </w:t>
      </w:r>
      <w:r w:rsidR="007F33B0" w:rsidRPr="007F33B0">
        <w:rPr>
          <w:rFonts w:asciiTheme="minorHAnsi" w:hAnsiTheme="minorHAnsi" w:cs="Times New Roman"/>
          <w:sz w:val="22"/>
          <w:szCs w:val="22"/>
        </w:rPr>
        <w:t xml:space="preserve">ако стара мярка </w:t>
      </w:r>
      <w:r w:rsidR="007F33B0">
        <w:rPr>
          <w:rFonts w:asciiTheme="minorHAnsi" w:hAnsiTheme="minorHAnsi" w:cs="Times New Roman"/>
          <w:sz w:val="22"/>
          <w:szCs w:val="22"/>
        </w:rPr>
        <w:t>за подпомагане бъде продължена с нов номер на помощта, предоставен от ЕК, под стария номер на помощта се докладват разходите, които са били направени до датата на изтичане на срока на действие на старата мярка, след което тази мярка се докладва като изтекла. От момента, в който новата мярка започне да действа, разходите, които са били направени от датата на влизане в сила на мярката с нов номер на помощта, се докладват под новия номер.</w:t>
      </w:r>
    </w:p>
    <w:p w:rsidR="0066037E" w:rsidRPr="007F7A9D" w:rsidRDefault="007F7A9D" w:rsidP="00DF6649">
      <w:pPr>
        <w:pStyle w:val="BodyText5"/>
        <w:numPr>
          <w:ilvl w:val="0"/>
          <w:numId w:val="116"/>
        </w:numPr>
        <w:shd w:val="clear" w:color="auto" w:fill="auto"/>
        <w:tabs>
          <w:tab w:val="left" w:pos="333"/>
        </w:tabs>
        <w:spacing w:before="0" w:afterLines="120" w:after="288" w:line="240" w:lineRule="auto"/>
        <w:ind w:left="0" w:firstLine="0"/>
        <w:rPr>
          <w:rFonts w:asciiTheme="minorHAnsi" w:hAnsiTheme="minorHAnsi" w:cs="Times New Roman"/>
          <w:sz w:val="22"/>
          <w:szCs w:val="22"/>
        </w:rPr>
      </w:pPr>
      <w:r w:rsidRPr="007F7A9D">
        <w:rPr>
          <w:rFonts w:asciiTheme="minorHAnsi" w:hAnsiTheme="minorHAnsi" w:cs="Times New Roman"/>
          <w:sz w:val="22"/>
          <w:szCs w:val="22"/>
        </w:rPr>
        <w:t xml:space="preserve">Когато е </w:t>
      </w:r>
      <w:r w:rsidRPr="007F7A9D">
        <w:rPr>
          <w:rFonts w:asciiTheme="minorHAnsi" w:hAnsiTheme="minorHAnsi" w:cs="Times New Roman"/>
          <w:b/>
          <w:i/>
          <w:sz w:val="22"/>
          <w:szCs w:val="22"/>
        </w:rPr>
        <w:t>и</w:t>
      </w:r>
      <w:r w:rsidR="006115E5" w:rsidRPr="007F7A9D">
        <w:rPr>
          <w:rFonts w:asciiTheme="minorHAnsi" w:hAnsiTheme="minorHAnsi" w:cs="Times New Roman"/>
          <w:b/>
          <w:i/>
          <w:sz w:val="22"/>
          <w:szCs w:val="22"/>
        </w:rPr>
        <w:t>зтекъл срок</w:t>
      </w:r>
      <w:r w:rsidRPr="007F7A9D">
        <w:rPr>
          <w:rFonts w:asciiTheme="minorHAnsi" w:hAnsiTheme="minorHAnsi" w:cs="Times New Roman"/>
          <w:b/>
          <w:i/>
          <w:sz w:val="22"/>
          <w:szCs w:val="22"/>
        </w:rPr>
        <w:t>ът</w:t>
      </w:r>
      <w:r w:rsidR="006115E5" w:rsidRPr="007F7A9D">
        <w:rPr>
          <w:rFonts w:asciiTheme="minorHAnsi" w:hAnsiTheme="minorHAnsi" w:cs="Times New Roman"/>
          <w:b/>
          <w:i/>
          <w:sz w:val="22"/>
          <w:szCs w:val="22"/>
        </w:rPr>
        <w:t xml:space="preserve"> на действие </w:t>
      </w:r>
      <w:r w:rsidRPr="007F7A9D">
        <w:rPr>
          <w:rFonts w:asciiTheme="minorHAnsi" w:hAnsiTheme="minorHAnsi" w:cs="Times New Roman"/>
          <w:b/>
          <w:i/>
          <w:sz w:val="22"/>
          <w:szCs w:val="22"/>
        </w:rPr>
        <w:t>само на един инструмент на помощ и/или само на една цел</w:t>
      </w:r>
      <w:r w:rsidRPr="007F7A9D">
        <w:rPr>
          <w:rFonts w:asciiTheme="minorHAnsi" w:hAnsiTheme="minorHAnsi" w:cs="Times New Roman"/>
          <w:sz w:val="22"/>
          <w:szCs w:val="22"/>
        </w:rPr>
        <w:t xml:space="preserve"> за подпомагане в рамките на една и съща мярка, а останалите инструменти и/или цели все още са активни, този конкретен инструмент и/или цел следва да бъде</w:t>
      </w:r>
      <w:r>
        <w:rPr>
          <w:rFonts w:asciiTheme="minorHAnsi" w:hAnsiTheme="minorHAnsi" w:cs="Times New Roman"/>
          <w:sz w:val="22"/>
          <w:szCs w:val="22"/>
        </w:rPr>
        <w:t>/ат</w:t>
      </w:r>
      <w:r w:rsidRPr="007F7A9D">
        <w:rPr>
          <w:rFonts w:asciiTheme="minorHAnsi" w:hAnsiTheme="minorHAnsi" w:cs="Times New Roman"/>
          <w:sz w:val="22"/>
          <w:szCs w:val="22"/>
        </w:rPr>
        <w:t xml:space="preserve"> докладван/и като изтекъл/и.</w:t>
      </w:r>
    </w:p>
    <w:p w:rsidR="00C72376" w:rsidRPr="00C72376" w:rsidRDefault="00C72376" w:rsidP="00C72376">
      <w:pPr>
        <w:pStyle w:val="BodyText5"/>
        <w:numPr>
          <w:ilvl w:val="0"/>
          <w:numId w:val="116"/>
        </w:numPr>
        <w:shd w:val="clear" w:color="auto" w:fill="auto"/>
        <w:tabs>
          <w:tab w:val="left" w:pos="284"/>
        </w:tabs>
        <w:spacing w:before="0" w:afterLines="120" w:after="288" w:line="240" w:lineRule="auto"/>
        <w:ind w:left="0" w:firstLine="0"/>
        <w:rPr>
          <w:rFonts w:asciiTheme="minorHAnsi" w:hAnsiTheme="minorHAnsi" w:cs="Times New Roman"/>
          <w:sz w:val="22"/>
          <w:szCs w:val="22"/>
        </w:rPr>
      </w:pPr>
      <w:r w:rsidRPr="008F3EA6">
        <w:rPr>
          <w:rFonts w:asciiTheme="minorHAnsi" w:hAnsiTheme="minorHAnsi" w:cs="Times New Roman"/>
          <w:b/>
          <w:i/>
          <w:sz w:val="22"/>
          <w:szCs w:val="22"/>
        </w:rPr>
        <w:t xml:space="preserve">Мерки </w:t>
      </w:r>
      <w:r w:rsidR="00816197" w:rsidRPr="008F3EA6">
        <w:rPr>
          <w:rFonts w:asciiTheme="minorHAnsi" w:hAnsiTheme="minorHAnsi" w:cs="Times New Roman"/>
          <w:b/>
          <w:i/>
          <w:sz w:val="22"/>
          <w:szCs w:val="22"/>
        </w:rPr>
        <w:t>за подпомагане, по които Е</w:t>
      </w:r>
      <w:r w:rsidR="007F33B0">
        <w:rPr>
          <w:rFonts w:asciiTheme="minorHAnsi" w:hAnsiTheme="minorHAnsi" w:cs="Times New Roman"/>
          <w:b/>
          <w:i/>
          <w:sz w:val="22"/>
          <w:szCs w:val="22"/>
        </w:rPr>
        <w:t>К</w:t>
      </w:r>
      <w:r w:rsidR="00816197" w:rsidRPr="008F3EA6">
        <w:rPr>
          <w:rFonts w:asciiTheme="minorHAnsi" w:hAnsiTheme="minorHAnsi" w:cs="Times New Roman"/>
          <w:b/>
          <w:i/>
          <w:sz w:val="22"/>
          <w:szCs w:val="22"/>
        </w:rPr>
        <w:t xml:space="preserve"> е разпоредила възстановяване на помощта</w:t>
      </w:r>
      <w:r>
        <w:rPr>
          <w:rFonts w:asciiTheme="minorHAnsi" w:hAnsiTheme="minorHAnsi" w:cs="Times New Roman"/>
          <w:sz w:val="22"/>
          <w:szCs w:val="22"/>
        </w:rPr>
        <w:t xml:space="preserve"> – следва да се </w:t>
      </w:r>
      <w:r w:rsidR="00816197">
        <w:rPr>
          <w:rFonts w:asciiTheme="minorHAnsi" w:hAnsiTheme="minorHAnsi" w:cs="Times New Roman"/>
          <w:sz w:val="22"/>
          <w:szCs w:val="22"/>
        </w:rPr>
        <w:t xml:space="preserve">докладва </w:t>
      </w:r>
      <w:r w:rsidR="00816197" w:rsidRPr="00DF1FC9">
        <w:rPr>
          <w:rFonts w:asciiTheme="minorHAnsi" w:hAnsiTheme="minorHAnsi" w:cs="Times New Roman"/>
          <w:sz w:val="22"/>
          <w:szCs w:val="22"/>
          <w:u w:val="single"/>
        </w:rPr>
        <w:t>пълния</w:t>
      </w:r>
      <w:r w:rsidR="004F3499">
        <w:rPr>
          <w:rFonts w:asciiTheme="minorHAnsi" w:hAnsiTheme="minorHAnsi" w:cs="Times New Roman"/>
          <w:sz w:val="22"/>
          <w:szCs w:val="22"/>
          <w:u w:val="single"/>
        </w:rPr>
        <w:t>т</w:t>
      </w:r>
      <w:r w:rsidR="00816197" w:rsidRPr="00DF1FC9">
        <w:rPr>
          <w:rFonts w:asciiTheme="minorHAnsi" w:hAnsiTheme="minorHAnsi" w:cs="Times New Roman"/>
          <w:sz w:val="22"/>
          <w:szCs w:val="22"/>
          <w:u w:val="single"/>
        </w:rPr>
        <w:t xml:space="preserve"> размер на </w:t>
      </w:r>
      <w:r w:rsidR="00816197" w:rsidRPr="00EC32E1">
        <w:rPr>
          <w:rFonts w:asciiTheme="minorHAnsi" w:hAnsiTheme="minorHAnsi" w:cs="Times New Roman"/>
          <w:b/>
          <w:sz w:val="22"/>
          <w:szCs w:val="22"/>
          <w:u w:val="single"/>
        </w:rPr>
        <w:t xml:space="preserve">изплатената </w:t>
      </w:r>
      <w:r w:rsidR="00816197" w:rsidRPr="00DF1FC9">
        <w:rPr>
          <w:rFonts w:asciiTheme="minorHAnsi" w:hAnsiTheme="minorHAnsi" w:cs="Times New Roman"/>
          <w:sz w:val="22"/>
          <w:szCs w:val="22"/>
          <w:u w:val="single"/>
        </w:rPr>
        <w:t>помощ</w:t>
      </w:r>
      <w:r w:rsidR="00D27081">
        <w:rPr>
          <w:rFonts w:asciiTheme="minorHAnsi" w:hAnsiTheme="minorHAnsi" w:cs="Times New Roman"/>
          <w:sz w:val="22"/>
          <w:szCs w:val="22"/>
        </w:rPr>
        <w:t xml:space="preserve">, </w:t>
      </w:r>
      <w:r w:rsidR="00D27081" w:rsidRPr="00DF1FC9">
        <w:rPr>
          <w:rFonts w:asciiTheme="minorHAnsi" w:hAnsiTheme="minorHAnsi" w:cs="Times New Roman"/>
          <w:sz w:val="22"/>
          <w:szCs w:val="22"/>
          <w:u w:val="single"/>
        </w:rPr>
        <w:t>независимо от факта, че помощта е била частично или напълно възстановена</w:t>
      </w:r>
      <w:r w:rsidR="00D27081">
        <w:rPr>
          <w:rFonts w:asciiTheme="minorHAnsi" w:hAnsiTheme="minorHAnsi" w:cs="Times New Roman"/>
          <w:sz w:val="22"/>
          <w:szCs w:val="22"/>
        </w:rPr>
        <w:t xml:space="preserve">. </w:t>
      </w:r>
    </w:p>
    <w:p w:rsidR="00C72376" w:rsidRDefault="0017654B" w:rsidP="00C72376">
      <w:pPr>
        <w:pStyle w:val="BodyText5"/>
        <w:numPr>
          <w:ilvl w:val="0"/>
          <w:numId w:val="116"/>
        </w:numPr>
        <w:shd w:val="clear" w:color="auto" w:fill="auto"/>
        <w:tabs>
          <w:tab w:val="left" w:pos="284"/>
        </w:tabs>
        <w:spacing w:before="0" w:afterLines="120" w:after="288" w:line="240" w:lineRule="auto"/>
        <w:ind w:left="0" w:firstLine="0"/>
        <w:rPr>
          <w:rFonts w:asciiTheme="minorHAnsi" w:hAnsiTheme="minorHAnsi" w:cs="Times New Roman"/>
          <w:sz w:val="22"/>
          <w:szCs w:val="22"/>
        </w:rPr>
      </w:pPr>
      <w:r w:rsidRPr="008F3EA6">
        <w:rPr>
          <w:rFonts w:asciiTheme="minorHAnsi" w:hAnsiTheme="minorHAnsi" w:cs="Times New Roman"/>
          <w:b/>
          <w:i/>
          <w:sz w:val="22"/>
          <w:szCs w:val="22"/>
        </w:rPr>
        <w:t>Когато докладваният размер на помощта превишава предвидения бюджет на мярката</w:t>
      </w:r>
      <w:r>
        <w:rPr>
          <w:rFonts w:asciiTheme="minorHAnsi" w:hAnsiTheme="minorHAnsi" w:cs="Times New Roman"/>
          <w:sz w:val="22"/>
          <w:szCs w:val="22"/>
        </w:rPr>
        <w:t xml:space="preserve"> – за мерките, извън тези под режим групово освобождаване, ако общият размер на помощта превишава общия бюджет на мярката, съответният администратор на помощ следва да предостави коментар защо бюджетът е бил превишен.</w:t>
      </w:r>
      <w:r w:rsidR="00EC7397">
        <w:rPr>
          <w:rFonts w:asciiTheme="minorHAnsi" w:hAnsiTheme="minorHAnsi" w:cs="Times New Roman"/>
          <w:sz w:val="22"/>
          <w:szCs w:val="22"/>
        </w:rPr>
        <w:t xml:space="preserve"> За мерките под режим групово освобождаване, ако общият годишен размер на помощта за отчетната година превишава предвидения годишен бюджет по мярката с повече от 20 %,</w:t>
      </w:r>
      <w:r w:rsidR="00EC7397" w:rsidRPr="00EC7397">
        <w:rPr>
          <w:rFonts w:asciiTheme="minorHAnsi" w:hAnsiTheme="minorHAnsi" w:cs="Times New Roman"/>
          <w:sz w:val="22"/>
          <w:szCs w:val="22"/>
        </w:rPr>
        <w:t xml:space="preserve"> </w:t>
      </w:r>
      <w:r w:rsidR="00EC7397">
        <w:rPr>
          <w:rFonts w:asciiTheme="minorHAnsi" w:hAnsiTheme="minorHAnsi" w:cs="Times New Roman"/>
          <w:sz w:val="22"/>
          <w:szCs w:val="22"/>
        </w:rPr>
        <w:t>съответният администратор на помощ следва да предостави коментар защо годишният бюджет е надхвърлен с повече от 20 %.</w:t>
      </w:r>
    </w:p>
    <w:p w:rsidR="00B82BDE" w:rsidRDefault="00EB49A6" w:rsidP="00C72376">
      <w:pPr>
        <w:pStyle w:val="BodyText5"/>
        <w:numPr>
          <w:ilvl w:val="0"/>
          <w:numId w:val="116"/>
        </w:numPr>
        <w:shd w:val="clear" w:color="auto" w:fill="auto"/>
        <w:tabs>
          <w:tab w:val="left" w:pos="284"/>
        </w:tabs>
        <w:spacing w:before="0" w:afterLines="120" w:after="288" w:line="240" w:lineRule="auto"/>
        <w:ind w:left="0" w:firstLine="0"/>
        <w:rPr>
          <w:rFonts w:asciiTheme="minorHAnsi" w:hAnsiTheme="minorHAnsi" w:cs="Times New Roman"/>
          <w:sz w:val="22"/>
          <w:szCs w:val="22"/>
        </w:rPr>
      </w:pPr>
      <w:r>
        <w:rPr>
          <w:rFonts w:asciiTheme="minorHAnsi" w:hAnsiTheme="minorHAnsi" w:cs="Times New Roman"/>
          <w:sz w:val="22"/>
          <w:szCs w:val="22"/>
        </w:rPr>
        <w:t xml:space="preserve">В случаите на </w:t>
      </w:r>
      <w:r w:rsidRPr="00EB49A6">
        <w:rPr>
          <w:rFonts w:asciiTheme="minorHAnsi" w:hAnsiTheme="minorHAnsi" w:cs="Times New Roman"/>
          <w:b/>
          <w:i/>
          <w:sz w:val="22"/>
          <w:szCs w:val="22"/>
        </w:rPr>
        <w:t>индивидуално заявление за помощ в рамките на даден схема</w:t>
      </w:r>
      <w:r>
        <w:rPr>
          <w:rFonts w:asciiTheme="minorHAnsi" w:hAnsiTheme="minorHAnsi" w:cs="Times New Roman"/>
          <w:sz w:val="22"/>
          <w:szCs w:val="22"/>
        </w:rPr>
        <w:t xml:space="preserve">, се докладва стойността на разходите за държавна помощ по това индивидуално заявление за помощ </w:t>
      </w:r>
      <w:r w:rsidRPr="00EB49A6">
        <w:rPr>
          <w:rFonts w:asciiTheme="minorHAnsi" w:hAnsiTheme="minorHAnsi" w:cs="Times New Roman"/>
          <w:b/>
          <w:i/>
          <w:sz w:val="22"/>
          <w:szCs w:val="22"/>
        </w:rPr>
        <w:t>веднъж самостоятелно и още веднъж като част от общата стойност на разходите по съответната схема</w:t>
      </w:r>
      <w:r>
        <w:rPr>
          <w:rFonts w:asciiTheme="minorHAnsi" w:hAnsiTheme="minorHAnsi" w:cs="Times New Roman"/>
          <w:sz w:val="22"/>
          <w:szCs w:val="22"/>
        </w:rPr>
        <w:t>.</w:t>
      </w:r>
    </w:p>
    <w:p w:rsidR="006E2CC1" w:rsidRDefault="006E2CC1" w:rsidP="00EB49A6">
      <w:pPr>
        <w:pStyle w:val="BodyText5"/>
        <w:shd w:val="clear" w:color="auto" w:fill="auto"/>
        <w:tabs>
          <w:tab w:val="left" w:pos="284"/>
        </w:tabs>
        <w:spacing w:before="0" w:afterLines="120" w:after="288" w:line="240" w:lineRule="auto"/>
        <w:ind w:firstLine="0"/>
        <w:rPr>
          <w:rFonts w:asciiTheme="minorHAnsi" w:hAnsiTheme="minorHAnsi" w:cs="Times New Roman"/>
          <w:sz w:val="22"/>
          <w:szCs w:val="22"/>
        </w:rPr>
      </w:pPr>
    </w:p>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p w:rsidR="006E2CC1" w:rsidRPr="006E2CC1" w:rsidRDefault="006E2CC1" w:rsidP="006E2CC1"/>
    <w:sectPr w:rsidR="006E2CC1" w:rsidRPr="006E2CC1" w:rsidSect="00D67709">
      <w:headerReference w:type="default" r:id="rId8"/>
      <w:footerReference w:type="even" r:id="rId9"/>
      <w:footerReference w:type="default" r:id="rId10"/>
      <w:headerReference w:type="first" r:id="rId11"/>
      <w:footerReference w:type="first" r:id="rId12"/>
      <w:type w:val="continuous"/>
      <w:pgSz w:w="11909" w:h="16838"/>
      <w:pgMar w:top="426" w:right="427" w:bottom="284" w:left="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F7" w:rsidRDefault="00E048F7">
      <w:r>
        <w:separator/>
      </w:r>
    </w:p>
  </w:endnote>
  <w:endnote w:type="continuationSeparator" w:id="0">
    <w:p w:rsidR="00E048F7" w:rsidRDefault="00E0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861841"/>
      <w:docPartObj>
        <w:docPartGallery w:val="Page Numbers (Bottom of Page)"/>
        <w:docPartUnique/>
      </w:docPartObj>
    </w:sdtPr>
    <w:sdtEndPr>
      <w:rPr>
        <w:noProof/>
      </w:rPr>
    </w:sdtEndPr>
    <w:sdtContent>
      <w:p w:rsidR="002D0CF1" w:rsidRDefault="002D0CF1">
        <w:pPr>
          <w:pStyle w:val="Footer"/>
          <w:jc w:val="right"/>
        </w:pPr>
        <w:r>
          <w:fldChar w:fldCharType="begin"/>
        </w:r>
        <w:r>
          <w:instrText xml:space="preserve"> PAGE   \* MERGEFORMAT </w:instrText>
        </w:r>
        <w:r>
          <w:fldChar w:fldCharType="separate"/>
        </w:r>
        <w:r w:rsidR="008E3BD8">
          <w:rPr>
            <w:noProof/>
          </w:rPr>
          <w:t>2</w:t>
        </w:r>
        <w:r>
          <w:rPr>
            <w:noProof/>
          </w:rPr>
          <w:fldChar w:fldCharType="end"/>
        </w:r>
      </w:p>
    </w:sdtContent>
  </w:sdt>
  <w:p w:rsidR="002D0CF1" w:rsidRDefault="002D0C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53910"/>
      <w:docPartObj>
        <w:docPartGallery w:val="Page Numbers (Bottom of Page)"/>
        <w:docPartUnique/>
      </w:docPartObj>
    </w:sdtPr>
    <w:sdtEndPr>
      <w:rPr>
        <w:noProof/>
      </w:rPr>
    </w:sdtEndPr>
    <w:sdtContent>
      <w:p w:rsidR="008A0902" w:rsidRDefault="008A0902">
        <w:pPr>
          <w:pStyle w:val="Footer"/>
          <w:jc w:val="right"/>
        </w:pPr>
        <w:r>
          <w:fldChar w:fldCharType="begin"/>
        </w:r>
        <w:r>
          <w:instrText xml:space="preserve"> PAGE   \* MERGEFORMAT </w:instrText>
        </w:r>
        <w:r>
          <w:fldChar w:fldCharType="separate"/>
        </w:r>
        <w:r w:rsidR="00DA28EA">
          <w:rPr>
            <w:noProof/>
          </w:rPr>
          <w:t>1</w:t>
        </w:r>
        <w:r>
          <w:rPr>
            <w:noProof/>
          </w:rPr>
          <w:fldChar w:fldCharType="end"/>
        </w:r>
      </w:p>
    </w:sdtContent>
  </w:sdt>
  <w:p w:rsidR="008A0902" w:rsidRDefault="008A09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5" w:rsidRDefault="00DC06C3">
    <w:pPr>
      <w:rPr>
        <w:sz w:val="2"/>
        <w:szCs w:val="2"/>
      </w:rPr>
    </w:pPr>
    <w:r>
      <w:rPr>
        <w:noProof/>
      </w:rPr>
      <mc:AlternateContent>
        <mc:Choice Requires="wps">
          <w:drawing>
            <wp:anchor distT="0" distB="0" distL="63500" distR="63500" simplePos="0" relativeHeight="314572449" behindDoc="1" locked="0" layoutInCell="1" allowOverlap="1" wp14:anchorId="291465F6" wp14:editId="0E9854E1">
              <wp:simplePos x="0" y="0"/>
              <wp:positionH relativeFrom="page">
                <wp:posOffset>882650</wp:posOffset>
              </wp:positionH>
              <wp:positionV relativeFrom="page">
                <wp:posOffset>10069195</wp:posOffset>
              </wp:positionV>
              <wp:extent cx="4450080" cy="109855"/>
              <wp:effectExtent l="0" t="1270" r="1270" b="317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F5" w:rsidRDefault="00DA1A02">
                          <w:pPr>
                            <w:pStyle w:val="Headerorfooter0"/>
                            <w:shd w:val="clear" w:color="auto" w:fill="auto"/>
                            <w:spacing w:line="240" w:lineRule="auto"/>
                          </w:pPr>
                          <w:r>
                            <w:rPr>
                              <w:rStyle w:val="Headerorfooter4"/>
                            </w:rPr>
                            <w:t>(</w:t>
                          </w:r>
                          <w:r>
                            <w:rPr>
                              <w:rStyle w:val="Headerorfooter4"/>
                              <w:vertAlign w:val="superscript"/>
                            </w:rPr>
                            <w:t>27</w:t>
                          </w:r>
                          <w:r>
                            <w:rPr>
                              <w:rStyle w:val="Headerorfooter4"/>
                            </w:rPr>
                            <w:t xml:space="preserve">) Насоки на Общността относно държавната помощ за морския транспорт (ОВ </w:t>
                          </w:r>
                          <w:r>
                            <w:rPr>
                              <w:rStyle w:val="Headerorfooter4"/>
                              <w:lang w:val="en-US"/>
                            </w:rPr>
                            <w:t xml:space="preserve">C </w:t>
                          </w:r>
                          <w:r>
                            <w:rPr>
                              <w:rStyle w:val="Headerorfooter4"/>
                            </w:rPr>
                            <w:t>13, 17.1.2004 г., стр.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1465F6" id="_x0000_t202" coordsize="21600,21600" o:spt="202" path="m,l,21600r21600,l21600,xe">
              <v:stroke joinstyle="miter"/>
              <v:path gradientshapeok="t" o:connecttype="rect"/>
            </v:shapetype>
            <v:shape id="Text Box 78" o:spid="_x0000_s1028" type="#_x0000_t202" style="position:absolute;margin-left:69.5pt;margin-top:792.85pt;width:350.4pt;height:8.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" filled="f" stroked="f">
              <v:textbox style="mso-fit-shape-to-text:t" inset="0,0,0,0">
                <w:txbxContent>
                  <w:p w:rsidR="008509F5" w:rsidRDefault="00DA1A02">
                    <w:pPr>
                      <w:pStyle w:val="Headerorfooter0"/>
                      <w:shd w:val="clear" w:color="auto" w:fill="auto"/>
                      <w:spacing w:line="240" w:lineRule="auto"/>
                    </w:pPr>
                    <w:r>
                      <w:rPr>
                        <w:rStyle w:val="Headerorfooter4"/>
                      </w:rPr>
                      <w:t>(</w:t>
                    </w:r>
                    <w:r>
                      <w:rPr>
                        <w:rStyle w:val="Headerorfooter4"/>
                        <w:vertAlign w:val="superscript"/>
                      </w:rPr>
                      <w:t>27</w:t>
                    </w:r>
                    <w:r>
                      <w:rPr>
                        <w:rStyle w:val="Headerorfooter4"/>
                      </w:rPr>
                      <w:t xml:space="preserve">) Насоки на Общността относно държавната помощ за морския транспорт (ОВ </w:t>
                    </w:r>
                    <w:r>
                      <w:rPr>
                        <w:rStyle w:val="Headerorfooter4"/>
                        <w:lang w:val="en-US"/>
                      </w:rPr>
                      <w:t xml:space="preserve">C </w:t>
                    </w:r>
                    <w:r>
                      <w:rPr>
                        <w:rStyle w:val="Headerorfooter4"/>
                      </w:rPr>
                      <w:t>13, 17.1.2004 г., стр.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F7" w:rsidRDefault="00E048F7">
      <w:r>
        <w:separator/>
      </w:r>
    </w:p>
  </w:footnote>
  <w:footnote w:type="continuationSeparator" w:id="0">
    <w:p w:rsidR="00E048F7" w:rsidRDefault="00E048F7">
      <w:r>
        <w:continuationSeparator/>
      </w:r>
    </w:p>
  </w:footnote>
  <w:footnote w:id="1">
    <w:p w:rsidR="002A6411" w:rsidRPr="00C02767" w:rsidRDefault="002A6411" w:rsidP="00C02767">
      <w:pPr>
        <w:pStyle w:val="BodyText5"/>
        <w:shd w:val="clear" w:color="auto" w:fill="auto"/>
        <w:tabs>
          <w:tab w:val="left" w:pos="261"/>
        </w:tabs>
        <w:spacing w:before="0" w:line="240" w:lineRule="auto"/>
        <w:ind w:right="23" w:firstLine="0"/>
        <w:rPr>
          <w:rFonts w:asciiTheme="minorHAnsi" w:hAnsiTheme="minorHAnsi" w:cs="Times New Roman"/>
          <w:sz w:val="20"/>
          <w:szCs w:val="20"/>
          <w:lang w:val="en-US"/>
        </w:rPr>
      </w:pPr>
      <w:r>
        <w:rPr>
          <w:rStyle w:val="FootnoteReference"/>
        </w:rPr>
        <w:footnoteRef/>
      </w:r>
      <w:r>
        <w:t xml:space="preserve"> </w:t>
      </w:r>
      <w:r w:rsidRPr="00C02767">
        <w:rPr>
          <w:rFonts w:asciiTheme="minorHAnsi" w:hAnsiTheme="minorHAnsi" w:cs="Times New Roman"/>
          <w:lang w:val="en-US"/>
        </w:rPr>
        <w:t xml:space="preserve">NACE Rev. </w:t>
      </w:r>
      <w:r w:rsidRPr="00C02767">
        <w:rPr>
          <w:rFonts w:asciiTheme="minorHAnsi" w:hAnsiTheme="minorHAnsi" w:cs="Times New Roman"/>
        </w:rPr>
        <w:t xml:space="preserve">2 или последващо законодателство, с което се изменя или заменя; </w:t>
      </w:r>
      <w:r w:rsidRPr="00C02767">
        <w:rPr>
          <w:rFonts w:asciiTheme="minorHAnsi" w:hAnsiTheme="minorHAnsi" w:cs="Times New Roman"/>
          <w:lang w:val="en-US"/>
        </w:rPr>
        <w:t xml:space="preserve">NACE </w:t>
      </w:r>
      <w:r w:rsidRPr="00C02767">
        <w:rPr>
          <w:rFonts w:asciiTheme="minorHAnsi" w:hAnsiTheme="minorHAnsi" w:cs="Times New Roman"/>
        </w:rPr>
        <w:t xml:space="preserve">е статистическата класификация на икономическите дейности в Европейския съюз, определена в Регламент (ЕО) № 1893/2006 на Европейския парламент и на Съвета от 20 декември 2006 г. за установяване на статистическа класификация на икономическите дейности </w:t>
      </w:r>
      <w:r w:rsidRPr="00C02767">
        <w:rPr>
          <w:rFonts w:asciiTheme="minorHAnsi" w:hAnsiTheme="minorHAnsi" w:cs="Times New Roman"/>
          <w:lang w:val="en-US"/>
        </w:rPr>
        <w:t xml:space="preserve">NACE Rev. </w:t>
      </w:r>
      <w:r w:rsidRPr="00C02767">
        <w:rPr>
          <w:rFonts w:asciiTheme="minorHAnsi" w:hAnsiTheme="minorHAnsi" w:cs="Times New Roman"/>
        </w:rPr>
        <w:t xml:space="preserve">2, и за изменение на Регламент (ЕИО) № 3037/90 на Съвета, както и на някои ЕО регламенти относно специфичните статистически области (ОВ </w:t>
      </w:r>
      <w:r w:rsidRPr="00C02767">
        <w:rPr>
          <w:rFonts w:asciiTheme="minorHAnsi" w:hAnsiTheme="minorHAnsi" w:cs="Times New Roman"/>
          <w:lang w:val="en-US"/>
        </w:rPr>
        <w:t xml:space="preserve">L </w:t>
      </w:r>
      <w:r w:rsidRPr="00C02767">
        <w:rPr>
          <w:rFonts w:asciiTheme="minorHAnsi" w:hAnsiTheme="minorHAnsi" w:cs="Times New Roman"/>
        </w:rPr>
        <w:t>393, 30.12.2006 г., стр. 1).</w:t>
      </w:r>
    </w:p>
  </w:footnote>
  <w:footnote w:id="2">
    <w:p w:rsidR="00E64266" w:rsidRPr="00A41265" w:rsidRDefault="00E64266" w:rsidP="00C02767">
      <w:pPr>
        <w:pStyle w:val="BodyText5"/>
        <w:shd w:val="clear" w:color="auto" w:fill="auto"/>
        <w:tabs>
          <w:tab w:val="left" w:pos="261"/>
        </w:tabs>
        <w:spacing w:before="0" w:line="240" w:lineRule="auto"/>
        <w:ind w:firstLine="0"/>
        <w:rPr>
          <w:rFonts w:asciiTheme="minorHAnsi" w:hAnsiTheme="minorHAnsi" w:cs="Times New Roman"/>
        </w:rPr>
      </w:pPr>
      <w:r>
        <w:rPr>
          <w:rStyle w:val="FootnoteReference"/>
        </w:rPr>
        <w:footnoteRef/>
      </w:r>
      <w:r>
        <w:t xml:space="preserve"> </w:t>
      </w:r>
      <w:r w:rsidRPr="00A41265">
        <w:rPr>
          <w:rFonts w:asciiTheme="minorHAnsi" w:hAnsiTheme="minorHAnsi"/>
        </w:rPr>
        <w:t xml:space="preserve">Където </w:t>
      </w:r>
      <w:r w:rsidRPr="00A41265">
        <w:rPr>
          <w:rFonts w:asciiTheme="minorHAnsi" w:hAnsiTheme="minorHAnsi" w:cs="Times New Roman"/>
          <w:lang w:val="en-US"/>
        </w:rPr>
        <w:t xml:space="preserve">t </w:t>
      </w:r>
      <w:r w:rsidRPr="00A41265">
        <w:rPr>
          <w:rFonts w:asciiTheme="minorHAnsi" w:hAnsiTheme="minorHAnsi" w:cs="Times New Roman"/>
        </w:rPr>
        <w:t>е годината на поискване на данните.</w:t>
      </w:r>
    </w:p>
  </w:footnote>
  <w:footnote w:id="3">
    <w:p w:rsidR="00A41265" w:rsidRPr="00A41265" w:rsidRDefault="00A41265" w:rsidP="00C02767">
      <w:pPr>
        <w:pStyle w:val="FootnoteText"/>
        <w:tabs>
          <w:tab w:val="left" w:pos="0"/>
          <w:tab w:val="left" w:pos="142"/>
        </w:tabs>
        <w:jc w:val="both"/>
        <w:rPr>
          <w:rFonts w:asciiTheme="minorHAnsi" w:eastAsia="Sylfaen" w:hAnsiTheme="minorHAnsi" w:cs="Sylfaen"/>
          <w:sz w:val="16"/>
          <w:szCs w:val="16"/>
        </w:rPr>
      </w:pPr>
      <w:r>
        <w:rPr>
          <w:rStyle w:val="FootnoteReference"/>
        </w:rPr>
        <w:footnoteRef/>
      </w:r>
      <w:r>
        <w:t xml:space="preserve"> </w:t>
      </w:r>
      <w:r w:rsidRPr="00A41265">
        <w:rPr>
          <w:rFonts w:asciiTheme="minorHAnsi" w:eastAsia="Sylfaen" w:hAnsiTheme="minorHAnsi" w:cs="Sylfaen"/>
          <w:sz w:val="16"/>
          <w:szCs w:val="16"/>
        </w:rPr>
        <w:t xml:space="preserve">Например: заем от 100 млн. евро се отпуска по определена мярка за помощ. </w:t>
      </w:r>
      <w:bookmarkStart w:id="1" w:name="_GoBack"/>
      <w:r w:rsidRPr="00A41265">
        <w:rPr>
          <w:rFonts w:asciiTheme="minorHAnsi" w:eastAsia="Sylfaen" w:hAnsiTheme="minorHAnsi" w:cs="Sylfaen"/>
          <w:sz w:val="16"/>
          <w:szCs w:val="16"/>
        </w:rPr>
        <w:t xml:space="preserve">Следователно, номиналният размер на заема е 100 млн. </w:t>
      </w:r>
      <w:bookmarkEnd w:id="1"/>
      <w:r w:rsidRPr="00A41265">
        <w:rPr>
          <w:rFonts w:asciiTheme="minorHAnsi" w:eastAsia="Sylfaen" w:hAnsiTheme="minorHAnsi" w:cs="Sylfaen"/>
          <w:sz w:val="16"/>
          <w:szCs w:val="16"/>
        </w:rPr>
        <w:t xml:space="preserve">евро, а елементът на помощта е много по-малък, например 1 млн. евро. </w:t>
      </w:r>
    </w:p>
    <w:p w:rsidR="00A41265" w:rsidRDefault="00A41265" w:rsidP="002D0CF1">
      <w:pPr>
        <w:pStyle w:val="FootnoteText"/>
        <w:jc w:val="both"/>
      </w:pPr>
      <w:r w:rsidRPr="00A41265">
        <w:rPr>
          <w:rFonts w:asciiTheme="minorHAnsi" w:eastAsia="Sylfaen" w:hAnsiTheme="minorHAnsi" w:cs="Sylfaen"/>
          <w:sz w:val="16"/>
          <w:szCs w:val="16"/>
        </w:rPr>
        <w:t>Държавите-членки следва да изчисляват елемента на помощ по такъв начин, че той да отразява точно пазарните условия. В Съобщението на Комисията относно преразглеждане на метода за определяне на референтните и сконтовите лихвени проценти се предлагат повече насоки относно това: http://ec.europa.eu/competition/state_aid/legislation/reference_rates.html</w:t>
      </w:r>
      <w:r w:rsidRPr="00A41265">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5" w:rsidRDefault="00DC06C3">
    <w:pPr>
      <w:rPr>
        <w:sz w:val="2"/>
        <w:szCs w:val="2"/>
      </w:rPr>
    </w:pPr>
    <w:r>
      <w:rPr>
        <w:noProof/>
      </w:rPr>
      <mc:AlternateContent>
        <mc:Choice Requires="wps">
          <w:drawing>
            <wp:anchor distT="0" distB="0" distL="63500" distR="63500" simplePos="0" relativeHeight="314572447" behindDoc="1" locked="0" layoutInCell="1" allowOverlap="1" wp14:anchorId="5B7D92D2" wp14:editId="7B767BE5">
              <wp:simplePos x="0" y="0"/>
              <wp:positionH relativeFrom="page">
                <wp:posOffset>1198880</wp:posOffset>
              </wp:positionH>
              <wp:positionV relativeFrom="page">
                <wp:posOffset>591185</wp:posOffset>
              </wp:positionV>
              <wp:extent cx="6470650" cy="121920"/>
              <wp:effectExtent l="0" t="635" r="0" b="127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F5" w:rsidRDefault="00DA1A02">
                          <w:pPr>
                            <w:pStyle w:val="Headerorfooter0"/>
                            <w:shd w:val="clear" w:color="auto" w:fill="auto"/>
                            <w:tabs>
                              <w:tab w:val="right" w:pos="6643"/>
                              <w:tab w:val="right" w:pos="10190"/>
                            </w:tabs>
                            <w:spacing w:line="240" w:lineRule="auto"/>
                          </w:pPr>
                          <w:r>
                            <w:rPr>
                              <w:rStyle w:val="Headerorfooter1"/>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D92D2" id="_x0000_t202" coordsize="21600,21600" o:spt="202" path="m,l,21600r21600,l21600,xe">
              <v:stroke joinstyle="miter"/>
              <v:path gradientshapeok="t" o:connecttype="rect"/>
            </v:shapetype>
            <v:shape id="Text Box 76" o:spid="_x0000_s1026" type="#_x0000_t202" style="position:absolute;margin-left:94.4pt;margin-top:46.55pt;width:509.5pt;height:9.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hcrAIAAKg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" filled="f" stroked="f">
              <v:textbox style="mso-fit-shape-to-text:t" inset="0,0,0,0">
                <w:txbxContent>
                  <w:p w:rsidR="008509F5" w:rsidRDefault="00DA1A02">
                    <w:pPr>
                      <w:pStyle w:val="Headerorfooter0"/>
                      <w:shd w:val="clear" w:color="auto" w:fill="auto"/>
                      <w:tabs>
                        <w:tab w:val="right" w:pos="6643"/>
                        <w:tab w:val="right" w:pos="10190"/>
                      </w:tabs>
                      <w:spacing w:line="240" w:lineRule="auto"/>
                    </w:pPr>
                    <w:r>
                      <w:rPr>
                        <w:rStyle w:val="Headerorfooter1"/>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5" w:rsidRDefault="00DC06C3">
    <w:pPr>
      <w:rPr>
        <w:sz w:val="2"/>
        <w:szCs w:val="2"/>
      </w:rPr>
    </w:pPr>
    <w:r>
      <w:rPr>
        <w:noProof/>
      </w:rPr>
      <mc:AlternateContent>
        <mc:Choice Requires="wps">
          <w:drawing>
            <wp:anchor distT="0" distB="0" distL="63500" distR="63500" simplePos="0" relativeHeight="314572448" behindDoc="1" locked="0" layoutInCell="1" allowOverlap="1" wp14:anchorId="0B7BF8D4" wp14:editId="2E05A194">
              <wp:simplePos x="0" y="0"/>
              <wp:positionH relativeFrom="page">
                <wp:posOffset>559435</wp:posOffset>
              </wp:positionH>
              <wp:positionV relativeFrom="page">
                <wp:posOffset>717550</wp:posOffset>
              </wp:positionV>
              <wp:extent cx="6477000" cy="121920"/>
              <wp:effectExtent l="0" t="3175" r="254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9F5" w:rsidRDefault="00DA1A02">
                          <w:pPr>
                            <w:pStyle w:val="Headerorfooter0"/>
                            <w:shd w:val="clear" w:color="auto" w:fill="auto"/>
                            <w:tabs>
                              <w:tab w:val="center" w:pos="5100"/>
                              <w:tab w:val="right" w:pos="10200"/>
                            </w:tabs>
                            <w:spacing w:line="240" w:lineRule="auto"/>
                          </w:pPr>
                          <w:r>
                            <w:rPr>
                              <w:rStyle w:val="Headerorfooter4"/>
                            </w:rPr>
                            <w:t xml:space="preserve">10.12.2015 г. </w:t>
                          </w:r>
                          <w:r>
                            <w:rPr>
                              <w:rStyle w:val="Headerorfooter5"/>
                              <w:lang w:val="bg-BG"/>
                            </w:rPr>
                            <w:t xml:space="preserve">| </w:t>
                          </w:r>
                          <w:r>
                            <w:rPr>
                              <w:rStyle w:val="Headerorfooter5"/>
                            </w:rPr>
                            <w:t>BG I</w:t>
                          </w:r>
                          <w:r>
                            <w:rPr>
                              <w:rStyle w:val="Headerorfooter4"/>
                              <w:lang w:val="en-US"/>
                            </w:rPr>
                            <w:tab/>
                          </w:r>
                          <w:r>
                            <w:rPr>
                              <w:rStyle w:val="Headerorfooter4"/>
                            </w:rPr>
                            <w:t>Официален вестник на Европейския съюз</w:t>
                          </w:r>
                          <w:r>
                            <w:rPr>
                              <w:rStyle w:val="Headerorfooter4"/>
                            </w:rPr>
                            <w:tab/>
                          </w:r>
                          <w:r>
                            <w:rPr>
                              <w:rStyle w:val="Headerorfooter4"/>
                              <w:lang w:val="en-US"/>
                            </w:rPr>
                            <w:t xml:space="preserve">L </w:t>
                          </w:r>
                          <w:r>
                            <w:rPr>
                              <w:rStyle w:val="Headerorfooter4"/>
                            </w:rPr>
                            <w:t>325/</w:t>
                          </w:r>
                          <w:r>
                            <w:fldChar w:fldCharType="begin"/>
                          </w:r>
                          <w:r>
                            <w:instrText xml:space="preserve"> PAGE \* MERGEFORMAT </w:instrText>
                          </w:r>
                          <w:r>
                            <w:fldChar w:fldCharType="separate"/>
                          </w:r>
                          <w:r w:rsidR="002A6411" w:rsidRPr="002A6411">
                            <w:rPr>
                              <w:rStyle w:val="Headerorfooter4"/>
                              <w:noProof/>
                            </w:rPr>
                            <w:t>168</w:t>
                          </w:r>
                          <w:r>
                            <w:rPr>
                              <w:rStyle w:val="Headerorfooter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BF8D4" id="_x0000_t202" coordsize="21600,21600" o:spt="202" path="m,l,21600r21600,l21600,xe">
              <v:stroke joinstyle="miter"/>
              <v:path gradientshapeok="t" o:connecttype="rect"/>
            </v:shapetype>
            <v:shape id="Text Box 77" o:spid="_x0000_s1027" type="#_x0000_t202" style="position:absolute;margin-left:44.05pt;margin-top:56.5pt;width:510pt;height:9.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" filled="f" stroked="f">
              <v:textbox style="mso-fit-shape-to-text:t" inset="0,0,0,0">
                <w:txbxContent>
                  <w:p w:rsidR="008509F5" w:rsidRDefault="00DA1A02">
                    <w:pPr>
                      <w:pStyle w:val="Headerorfooter0"/>
                      <w:shd w:val="clear" w:color="auto" w:fill="auto"/>
                      <w:tabs>
                        <w:tab w:val="center" w:pos="5100"/>
                        <w:tab w:val="right" w:pos="10200"/>
                      </w:tabs>
                      <w:spacing w:line="240" w:lineRule="auto"/>
                    </w:pPr>
                    <w:r>
                      <w:rPr>
                        <w:rStyle w:val="Headerorfooter4"/>
                      </w:rPr>
                      <w:t xml:space="preserve">10.12.2015 г. </w:t>
                    </w:r>
                    <w:r>
                      <w:rPr>
                        <w:rStyle w:val="Headerorfooter5"/>
                        <w:lang w:val="bg-BG"/>
                      </w:rPr>
                      <w:t xml:space="preserve">| </w:t>
                    </w:r>
                    <w:r>
                      <w:rPr>
                        <w:rStyle w:val="Headerorfooter5"/>
                      </w:rPr>
                      <w:t>BG I</w:t>
                    </w:r>
                    <w:r>
                      <w:rPr>
                        <w:rStyle w:val="Headerorfooter4"/>
                        <w:lang w:val="en-US"/>
                      </w:rPr>
                      <w:tab/>
                    </w:r>
                    <w:r>
                      <w:rPr>
                        <w:rStyle w:val="Headerorfooter4"/>
                      </w:rPr>
                      <w:t>Официален вестник на Европейския съюз</w:t>
                    </w:r>
                    <w:r>
                      <w:rPr>
                        <w:rStyle w:val="Headerorfooter4"/>
                      </w:rPr>
                      <w:tab/>
                    </w:r>
                    <w:r>
                      <w:rPr>
                        <w:rStyle w:val="Headerorfooter4"/>
                        <w:lang w:val="en-US"/>
                      </w:rPr>
                      <w:t xml:space="preserve">L </w:t>
                    </w:r>
                    <w:r>
                      <w:rPr>
                        <w:rStyle w:val="Headerorfooter4"/>
                      </w:rPr>
                      <w:t>325/</w:t>
                    </w:r>
                    <w:r>
                      <w:fldChar w:fldCharType="begin"/>
                    </w:r>
                    <w:r>
                      <w:instrText xml:space="preserve"> PAGE \* MERGEFORMAT </w:instrText>
                    </w:r>
                    <w:r>
                      <w:fldChar w:fldCharType="separate"/>
                    </w:r>
                    <w:r w:rsidR="002A6411" w:rsidRPr="002A6411">
                      <w:rPr>
                        <w:rStyle w:val="Headerorfooter4"/>
                        <w:noProof/>
                      </w:rPr>
                      <w:t>168</w:t>
                    </w:r>
                    <w:r>
                      <w:rPr>
                        <w:rStyle w:val="Headerorfooter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4C9"/>
    <w:multiLevelType w:val="multilevel"/>
    <w:tmpl w:val="B96E3B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A34FD"/>
    <w:multiLevelType w:val="multilevel"/>
    <w:tmpl w:val="F56608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A625C"/>
    <w:multiLevelType w:val="multilevel"/>
    <w:tmpl w:val="39A625B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F72C8"/>
    <w:multiLevelType w:val="multilevel"/>
    <w:tmpl w:val="766806EE"/>
    <w:lvl w:ilvl="0">
      <w:start w:val="2"/>
      <w:numFmt w:val="decimal"/>
      <w:lvlText w:val="5.%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50EFD"/>
    <w:multiLevelType w:val="multilevel"/>
    <w:tmpl w:val="7F94AF50"/>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F1FE4"/>
    <w:multiLevelType w:val="multilevel"/>
    <w:tmpl w:val="6AE8A6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02D14"/>
    <w:multiLevelType w:val="multilevel"/>
    <w:tmpl w:val="0A28DB06"/>
    <w:lvl w:ilvl="0">
      <w:start w:val="3"/>
      <w:numFmt w:val="decimal"/>
      <w:lvlText w:val="1.2.%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B73FF"/>
    <w:multiLevelType w:val="multilevel"/>
    <w:tmpl w:val="C30659F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4A7402"/>
    <w:multiLevelType w:val="multilevel"/>
    <w:tmpl w:val="869465B2"/>
    <w:lvl w:ilvl="0">
      <w:start w:val="88"/>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DF44E3"/>
    <w:multiLevelType w:val="multilevel"/>
    <w:tmpl w:val="F9CA6412"/>
    <w:lvl w:ilvl="0">
      <w:start w:val="3"/>
      <w:numFmt w:val="decimal"/>
      <w:lvlText w:val="4.%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8340D3"/>
    <w:multiLevelType w:val="multilevel"/>
    <w:tmpl w:val="4176B88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C8177C"/>
    <w:multiLevelType w:val="multilevel"/>
    <w:tmpl w:val="4CC0B41A"/>
    <w:lvl w:ilvl="0">
      <w:start w:val="1"/>
      <w:numFmt w:val="decimal"/>
      <w:lvlText w:val="2.6.%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7"/>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C2D4C"/>
    <w:multiLevelType w:val="multilevel"/>
    <w:tmpl w:val="FD80B2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D14C6D"/>
    <w:multiLevelType w:val="multilevel"/>
    <w:tmpl w:val="5B0E9A8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061F1B"/>
    <w:multiLevelType w:val="multilevel"/>
    <w:tmpl w:val="EBEC7626"/>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4736A1"/>
    <w:multiLevelType w:val="multilevel"/>
    <w:tmpl w:val="1E84F570"/>
    <w:lvl w:ilvl="0">
      <w:start w:val="1"/>
      <w:numFmt w:val="decimal"/>
      <w:lvlText w:val="2.4.%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360886"/>
    <w:multiLevelType w:val="multilevel"/>
    <w:tmpl w:val="5808823C"/>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967910"/>
    <w:multiLevelType w:val="multilevel"/>
    <w:tmpl w:val="5CBE432A"/>
    <w:lvl w:ilvl="0">
      <w:start w:val="1"/>
      <w:numFmt w:val="decimal"/>
      <w:lvlText w:val="5.1.2.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4D6196"/>
    <w:multiLevelType w:val="multilevel"/>
    <w:tmpl w:val="063A49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51110C"/>
    <w:multiLevelType w:val="multilevel"/>
    <w:tmpl w:val="55B0D8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576697"/>
    <w:multiLevelType w:val="multilevel"/>
    <w:tmpl w:val="F4E81FD0"/>
    <w:lvl w:ilvl="0">
      <w:start w:val="1"/>
      <w:numFmt w:val="decimal"/>
      <w:lvlText w:val="2.3.%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BA3FA1"/>
    <w:multiLevelType w:val="multilevel"/>
    <w:tmpl w:val="67D846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C51C1A"/>
    <w:multiLevelType w:val="multilevel"/>
    <w:tmpl w:val="9092A926"/>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AB0CC3"/>
    <w:multiLevelType w:val="multilevel"/>
    <w:tmpl w:val="9D240CAE"/>
    <w:lvl w:ilvl="0">
      <w:start w:val="1"/>
      <w:numFmt w:val="decimal"/>
      <w:lvlText w:val="7.%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D4294D"/>
    <w:multiLevelType w:val="multilevel"/>
    <w:tmpl w:val="404E45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F651B6"/>
    <w:multiLevelType w:val="multilevel"/>
    <w:tmpl w:val="0D9458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477048"/>
    <w:multiLevelType w:val="multilevel"/>
    <w:tmpl w:val="A58456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F57940"/>
    <w:multiLevelType w:val="multilevel"/>
    <w:tmpl w:val="D07228AC"/>
    <w:lvl w:ilvl="0">
      <w:start w:val="2008"/>
      <w:numFmt w:val="decimal"/>
      <w:lvlText w:val="19.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B7676F"/>
    <w:multiLevelType w:val="multilevel"/>
    <w:tmpl w:val="D9B4735C"/>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E0694C"/>
    <w:multiLevelType w:val="multilevel"/>
    <w:tmpl w:val="92ECD48E"/>
    <w:lvl w:ilvl="0">
      <w:start w:val="1"/>
      <w:numFmt w:val="decimal"/>
      <w:lvlText w:val="5.6.%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1E02BB"/>
    <w:multiLevelType w:val="multilevel"/>
    <w:tmpl w:val="E24ADD0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B263ED"/>
    <w:multiLevelType w:val="multilevel"/>
    <w:tmpl w:val="7E5E5A4A"/>
    <w:lvl w:ilvl="0">
      <w:start w:val="4"/>
      <w:numFmt w:val="decimal"/>
      <w:lvlText w:val="2.%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2528AF"/>
    <w:multiLevelType w:val="multilevel"/>
    <w:tmpl w:val="EFCE3DD6"/>
    <w:lvl w:ilvl="0">
      <w:start w:val="57"/>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274ECA"/>
    <w:multiLevelType w:val="multilevel"/>
    <w:tmpl w:val="C7BE7AA6"/>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4F2FA4"/>
    <w:multiLevelType w:val="multilevel"/>
    <w:tmpl w:val="A6B2A3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487010B"/>
    <w:multiLevelType w:val="multilevel"/>
    <w:tmpl w:val="6C2EA80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4E549B"/>
    <w:multiLevelType w:val="multilevel"/>
    <w:tmpl w:val="1CAE8CF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4C7A93"/>
    <w:multiLevelType w:val="multilevel"/>
    <w:tmpl w:val="4B16FEDE"/>
    <w:lvl w:ilvl="0">
      <w:start w:val="7"/>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0F1225"/>
    <w:multiLevelType w:val="multilevel"/>
    <w:tmpl w:val="9CFC1FB8"/>
    <w:lvl w:ilvl="0">
      <w:start w:val="1"/>
      <w:numFmt w:val="decimal"/>
      <w:lvlText w:val="2.3.%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61775F"/>
    <w:multiLevelType w:val="multilevel"/>
    <w:tmpl w:val="A088F2DE"/>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BA0FE4"/>
    <w:multiLevelType w:val="multilevel"/>
    <w:tmpl w:val="87066E80"/>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72013F"/>
    <w:multiLevelType w:val="multilevel"/>
    <w:tmpl w:val="EEACE616"/>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796945"/>
    <w:multiLevelType w:val="multilevel"/>
    <w:tmpl w:val="8A7882F0"/>
    <w:lvl w:ilvl="0">
      <w:start w:val="3"/>
      <w:numFmt w:val="decimal"/>
      <w:lvlText w:val="6.%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416343"/>
    <w:multiLevelType w:val="multilevel"/>
    <w:tmpl w:val="92BCD602"/>
    <w:lvl w:ilvl="0">
      <w:start w:val="2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0172E1C"/>
    <w:multiLevelType w:val="multilevel"/>
    <w:tmpl w:val="3BACBE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1D0318"/>
    <w:multiLevelType w:val="multilevel"/>
    <w:tmpl w:val="E24034C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AA7659"/>
    <w:multiLevelType w:val="multilevel"/>
    <w:tmpl w:val="F640809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5A603A"/>
    <w:multiLevelType w:val="multilevel"/>
    <w:tmpl w:val="9C32919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2"/>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324E2F"/>
    <w:multiLevelType w:val="multilevel"/>
    <w:tmpl w:val="5DF28AEA"/>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0F0C4C"/>
    <w:multiLevelType w:val="multilevel"/>
    <w:tmpl w:val="0036841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A46205"/>
    <w:multiLevelType w:val="multilevel"/>
    <w:tmpl w:val="3B34C4B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802EFA"/>
    <w:multiLevelType w:val="multilevel"/>
    <w:tmpl w:val="C0D40F1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9D635E"/>
    <w:multiLevelType w:val="multilevel"/>
    <w:tmpl w:val="C82CFA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993983"/>
    <w:multiLevelType w:val="multilevel"/>
    <w:tmpl w:val="0BF63E5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F15DA4"/>
    <w:multiLevelType w:val="multilevel"/>
    <w:tmpl w:val="574E9F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9339E6"/>
    <w:multiLevelType w:val="multilevel"/>
    <w:tmpl w:val="FC4EE1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start w:val="1"/>
      <w:numFmt w:val="decimal"/>
      <w:lvlText w:val="%1.%2.%3.%4."/>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1A651B"/>
    <w:multiLevelType w:val="multilevel"/>
    <w:tmpl w:val="2EFCCA4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3F293C"/>
    <w:multiLevelType w:val="multilevel"/>
    <w:tmpl w:val="269E01BE"/>
    <w:lvl w:ilvl="0">
      <w:start w:val="1"/>
      <w:numFmt w:val="decimal"/>
      <w:lvlText w:val="2.5.%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68C3245"/>
    <w:multiLevelType w:val="multilevel"/>
    <w:tmpl w:val="94C4A9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D51BEB"/>
    <w:multiLevelType w:val="multilevel"/>
    <w:tmpl w:val="828A7BB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8EF30C0"/>
    <w:multiLevelType w:val="multilevel"/>
    <w:tmpl w:val="C2BC4A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9176B1"/>
    <w:multiLevelType w:val="multilevel"/>
    <w:tmpl w:val="6D5CD994"/>
    <w:lvl w:ilvl="0">
      <w:start w:val="2"/>
      <w:numFmt w:val="decimal"/>
      <w:lvlText w:val="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A8516A"/>
    <w:multiLevelType w:val="multilevel"/>
    <w:tmpl w:val="0BFE71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B036FDD"/>
    <w:multiLevelType w:val="multilevel"/>
    <w:tmpl w:val="909663C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BFC3F8C"/>
    <w:multiLevelType w:val="multilevel"/>
    <w:tmpl w:val="51861B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CC84AE2"/>
    <w:multiLevelType w:val="hybridMultilevel"/>
    <w:tmpl w:val="E842F1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507B3FF8"/>
    <w:multiLevelType w:val="hybridMultilevel"/>
    <w:tmpl w:val="A154A5BA"/>
    <w:lvl w:ilvl="0" w:tplc="39CA7B84">
      <w:start w:val="1"/>
      <w:numFmt w:val="decimal"/>
      <w:lvlText w:val="%1)"/>
      <w:lvlJc w:val="left"/>
      <w:pPr>
        <w:ind w:left="720" w:hanging="360"/>
      </w:pPr>
      <w:rPr>
        <w:rFonts w:asciiTheme="minorHAnsi" w:eastAsia="Sylfaen" w:hAnsiTheme="minorHAnsi"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23512EE"/>
    <w:multiLevelType w:val="multilevel"/>
    <w:tmpl w:val="AF086026"/>
    <w:lvl w:ilvl="0">
      <w:start w:val="54"/>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2525F3B"/>
    <w:multiLevelType w:val="multilevel"/>
    <w:tmpl w:val="2CE4701A"/>
    <w:lvl w:ilvl="0">
      <w:start w:val="3"/>
      <w:numFmt w:val="lowerRoman"/>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34309A2"/>
    <w:multiLevelType w:val="multilevel"/>
    <w:tmpl w:val="895C2D82"/>
    <w:lvl w:ilvl="0">
      <w:start w:val="1"/>
      <w:numFmt w:val="decimal"/>
      <w:lvlText w:val="6.7.%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3F52E4F"/>
    <w:multiLevelType w:val="multilevel"/>
    <w:tmpl w:val="6D8032D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4EC2CC7"/>
    <w:multiLevelType w:val="multilevel"/>
    <w:tmpl w:val="2A2078D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7092FF6"/>
    <w:multiLevelType w:val="multilevel"/>
    <w:tmpl w:val="7ADAA2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81D0FED"/>
    <w:multiLevelType w:val="multilevel"/>
    <w:tmpl w:val="5030A2F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86A25E0"/>
    <w:multiLevelType w:val="multilevel"/>
    <w:tmpl w:val="97DC5A4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8F40BD"/>
    <w:multiLevelType w:val="multilevel"/>
    <w:tmpl w:val="87CE8392"/>
    <w:lvl w:ilvl="0">
      <w:start w:val="1"/>
      <w:numFmt w:val="decimal"/>
      <w:lvlText w:val="6.6.%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8CC489C"/>
    <w:multiLevelType w:val="multilevel"/>
    <w:tmpl w:val="A2AC08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8B7DA6"/>
    <w:multiLevelType w:val="multilevel"/>
    <w:tmpl w:val="4300D12C"/>
    <w:lvl w:ilvl="0">
      <w:start w:val="1"/>
      <w:numFmt w:val="decimal"/>
      <w:lvlText w:val="5.4.%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A066D63"/>
    <w:multiLevelType w:val="multilevel"/>
    <w:tmpl w:val="6BB6A9A0"/>
    <w:lvl w:ilvl="0">
      <w:start w:val="25"/>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A7619D5"/>
    <w:multiLevelType w:val="multilevel"/>
    <w:tmpl w:val="68FCE340"/>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C0C75A1"/>
    <w:multiLevelType w:val="multilevel"/>
    <w:tmpl w:val="D2A473E2"/>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C6978D3"/>
    <w:multiLevelType w:val="multilevel"/>
    <w:tmpl w:val="077A47C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D2066D3"/>
    <w:multiLevelType w:val="multilevel"/>
    <w:tmpl w:val="EBF6E9AA"/>
    <w:lvl w:ilvl="0">
      <w:start w:val="1"/>
      <w:numFmt w:val="decimal"/>
      <w:lvlText w:val="2.4.%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D401FD3"/>
    <w:multiLevelType w:val="multilevel"/>
    <w:tmpl w:val="1D1E6E3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start w:val="1"/>
      <w:numFmt w:val="decimal"/>
      <w:lvlText w:val="%1.%2.%3.%4."/>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B218F6"/>
    <w:multiLevelType w:val="multilevel"/>
    <w:tmpl w:val="A3709EE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591202"/>
    <w:multiLevelType w:val="multilevel"/>
    <w:tmpl w:val="F7D07FAC"/>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FD1048"/>
    <w:multiLevelType w:val="multilevel"/>
    <w:tmpl w:val="A4AE17E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5B065D5"/>
    <w:multiLevelType w:val="multilevel"/>
    <w:tmpl w:val="B5F27C3A"/>
    <w:lvl w:ilvl="0">
      <w:start w:val="2008"/>
      <w:numFmt w:val="decimal"/>
      <w:lvlText w:val="19.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8D65F6"/>
    <w:multiLevelType w:val="multilevel"/>
    <w:tmpl w:val="C1927E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8AB4540"/>
    <w:multiLevelType w:val="multilevel"/>
    <w:tmpl w:val="BE6228C8"/>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9424771"/>
    <w:multiLevelType w:val="multilevel"/>
    <w:tmpl w:val="1C6A64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A423D84"/>
    <w:multiLevelType w:val="multilevel"/>
    <w:tmpl w:val="4126C9F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ACA06F9"/>
    <w:multiLevelType w:val="multilevel"/>
    <w:tmpl w:val="5DECB7F2"/>
    <w:lvl w:ilvl="0">
      <w:start w:val="2008"/>
      <w:numFmt w:val="decimal"/>
      <w:lvlText w:val="19.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BA55C28"/>
    <w:multiLevelType w:val="multilevel"/>
    <w:tmpl w:val="5100BE9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857705"/>
    <w:multiLevelType w:val="multilevel"/>
    <w:tmpl w:val="9B48C096"/>
    <w:lvl w:ilvl="0">
      <w:start w:val="1"/>
      <w:numFmt w:val="decimal"/>
      <w:lvlText w:val="2.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00B24A6"/>
    <w:multiLevelType w:val="multilevel"/>
    <w:tmpl w:val="5E4E489C"/>
    <w:lvl w:ilvl="0">
      <w:start w:val="1"/>
      <w:numFmt w:val="decimal"/>
      <w:lvlText w:val="2.5.%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00C4482"/>
    <w:multiLevelType w:val="multilevel"/>
    <w:tmpl w:val="D5C6AECA"/>
    <w:lvl w:ilvl="0">
      <w:start w:val="1"/>
      <w:numFmt w:val="decimal"/>
      <w:lvlText w:val="2.2.%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21B39B1"/>
    <w:multiLevelType w:val="multilevel"/>
    <w:tmpl w:val="D6283D92"/>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3A07FD3"/>
    <w:multiLevelType w:val="multilevel"/>
    <w:tmpl w:val="2E8E7A34"/>
    <w:lvl w:ilvl="0">
      <w:start w:val="1"/>
      <w:numFmt w:val="decimal"/>
      <w:lvlText w:val="6.5.%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3A143F7"/>
    <w:multiLevelType w:val="multilevel"/>
    <w:tmpl w:val="2B5846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48031E7"/>
    <w:multiLevelType w:val="multilevel"/>
    <w:tmpl w:val="6D862CC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4BB6E4B"/>
    <w:multiLevelType w:val="multilevel"/>
    <w:tmpl w:val="1C02EFC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4DF5A8A"/>
    <w:multiLevelType w:val="multilevel"/>
    <w:tmpl w:val="30B0586E"/>
    <w:lvl w:ilvl="0">
      <w:start w:val="2"/>
      <w:numFmt w:val="decimal"/>
      <w:lvlText w:val="2.%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B95E70"/>
    <w:multiLevelType w:val="multilevel"/>
    <w:tmpl w:val="6F00BCB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E3582"/>
    <w:multiLevelType w:val="multilevel"/>
    <w:tmpl w:val="E5E650D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820741"/>
    <w:multiLevelType w:val="multilevel"/>
    <w:tmpl w:val="08FE3E4A"/>
    <w:lvl w:ilvl="0">
      <w:start w:val="5"/>
      <w:numFmt w:val="decimal"/>
      <w:lvlText w:val="%1."/>
      <w:lvlJc w:val="left"/>
      <w:rPr>
        <w:rFonts w:ascii="Sylfaen" w:eastAsia="Sylfaen" w:hAnsi="Sylfaen" w:cs="Sylfaen"/>
        <w:b w:val="0"/>
        <w:bCs w:val="0"/>
        <w:i w:val="0"/>
        <w:iCs w:val="0"/>
        <w:smallCaps w:val="0"/>
        <w:strike w:val="0"/>
        <w:color w:val="000000"/>
        <w:spacing w:val="1"/>
        <w:w w:val="100"/>
        <w:position w:val="0"/>
        <w:sz w:val="14"/>
        <w:szCs w:val="14"/>
        <w:u w:val="none"/>
        <w:lang w:val="en-US"/>
      </w:rPr>
    </w:lvl>
    <w:lvl w:ilvl="1">
      <w:start w:val="1"/>
      <w:numFmt w:val="decimal"/>
      <w:lvlText w:val="%1.%2."/>
      <w:lvlJc w:val="left"/>
      <w:rPr>
        <w:rFonts w:ascii="Sylfaen" w:eastAsia="Sylfaen" w:hAnsi="Sylfaen" w:cs="Sylfaen"/>
        <w:b w:val="0"/>
        <w:bCs w:val="0"/>
        <w:i w:val="0"/>
        <w:iCs w:val="0"/>
        <w:smallCaps w:val="0"/>
        <w:strike w:val="0"/>
        <w:color w:val="000000"/>
        <w:spacing w:val="1"/>
        <w:w w:val="100"/>
        <w:position w:val="0"/>
        <w:sz w:val="14"/>
        <w:szCs w:val="14"/>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92D0058"/>
    <w:multiLevelType w:val="multilevel"/>
    <w:tmpl w:val="C464EC3C"/>
    <w:lvl w:ilvl="0">
      <w:start w:val="2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A974ADE"/>
    <w:multiLevelType w:val="multilevel"/>
    <w:tmpl w:val="BB1838C4"/>
    <w:lvl w:ilvl="0">
      <w:start w:val="1"/>
      <w:numFmt w:val="decimal"/>
      <w:lvlText w:val="1.2.%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AD755C2"/>
    <w:multiLevelType w:val="multilevel"/>
    <w:tmpl w:val="7E0406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AEA3098"/>
    <w:multiLevelType w:val="multilevel"/>
    <w:tmpl w:val="6C9E5972"/>
    <w:lvl w:ilvl="0">
      <w:start w:val="1"/>
      <w:numFmt w:val="decimal"/>
      <w:lvlText w:val="(%1)"/>
      <w:lvlJc w:val="left"/>
      <w:rPr>
        <w:rFonts w:asciiTheme="minorHAnsi" w:eastAsia="Sylfaen" w:hAnsiTheme="minorHAnsi" w:cs="Sylfaen" w:hint="default"/>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BA42437"/>
    <w:multiLevelType w:val="multilevel"/>
    <w:tmpl w:val="F3024B9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38487B"/>
    <w:multiLevelType w:val="multilevel"/>
    <w:tmpl w:val="CCA8E928"/>
    <w:lvl w:ilvl="0">
      <w:start w:val="142"/>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D185532"/>
    <w:multiLevelType w:val="multilevel"/>
    <w:tmpl w:val="41B089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447B44"/>
    <w:multiLevelType w:val="multilevel"/>
    <w:tmpl w:val="69265F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77152F"/>
    <w:multiLevelType w:val="multilevel"/>
    <w:tmpl w:val="C95A3606"/>
    <w:lvl w:ilvl="0">
      <w:start w:val="2"/>
      <w:numFmt w:val="decimal"/>
      <w:lvlText w:val="2.1.%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F566897"/>
    <w:multiLevelType w:val="multilevel"/>
    <w:tmpl w:val="690C6F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6"/>
        <w:szCs w:val="16"/>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4"/>
  </w:num>
  <w:num w:numId="3">
    <w:abstractNumId w:val="91"/>
  </w:num>
  <w:num w:numId="4">
    <w:abstractNumId w:val="51"/>
  </w:num>
  <w:num w:numId="5">
    <w:abstractNumId w:val="52"/>
  </w:num>
  <w:num w:numId="6">
    <w:abstractNumId w:val="101"/>
  </w:num>
  <w:num w:numId="7">
    <w:abstractNumId w:val="45"/>
  </w:num>
  <w:num w:numId="8">
    <w:abstractNumId w:val="19"/>
  </w:num>
  <w:num w:numId="9">
    <w:abstractNumId w:val="100"/>
  </w:num>
  <w:num w:numId="10">
    <w:abstractNumId w:val="9"/>
  </w:num>
  <w:num w:numId="11">
    <w:abstractNumId w:val="48"/>
  </w:num>
  <w:num w:numId="12">
    <w:abstractNumId w:val="77"/>
  </w:num>
  <w:num w:numId="13">
    <w:abstractNumId w:val="113"/>
  </w:num>
  <w:num w:numId="14">
    <w:abstractNumId w:val="42"/>
  </w:num>
  <w:num w:numId="15">
    <w:abstractNumId w:val="69"/>
  </w:num>
  <w:num w:numId="16">
    <w:abstractNumId w:val="37"/>
  </w:num>
  <w:num w:numId="17">
    <w:abstractNumId w:val="5"/>
  </w:num>
  <w:num w:numId="18">
    <w:abstractNumId w:val="21"/>
  </w:num>
  <w:num w:numId="19">
    <w:abstractNumId w:val="1"/>
  </w:num>
  <w:num w:numId="20">
    <w:abstractNumId w:val="50"/>
  </w:num>
  <w:num w:numId="21">
    <w:abstractNumId w:val="25"/>
  </w:num>
  <w:num w:numId="22">
    <w:abstractNumId w:val="22"/>
  </w:num>
  <w:num w:numId="23">
    <w:abstractNumId w:val="80"/>
  </w:num>
  <w:num w:numId="24">
    <w:abstractNumId w:val="26"/>
  </w:num>
  <w:num w:numId="25">
    <w:abstractNumId w:val="62"/>
  </w:num>
  <w:num w:numId="26">
    <w:abstractNumId w:val="43"/>
  </w:num>
  <w:num w:numId="27">
    <w:abstractNumId w:val="78"/>
  </w:num>
  <w:num w:numId="28">
    <w:abstractNumId w:val="7"/>
  </w:num>
  <w:num w:numId="29">
    <w:abstractNumId w:val="68"/>
  </w:num>
  <w:num w:numId="30">
    <w:abstractNumId w:val="112"/>
  </w:num>
  <w:num w:numId="31">
    <w:abstractNumId w:val="97"/>
  </w:num>
  <w:num w:numId="32">
    <w:abstractNumId w:val="53"/>
  </w:num>
  <w:num w:numId="33">
    <w:abstractNumId w:val="79"/>
  </w:num>
  <w:num w:numId="34">
    <w:abstractNumId w:val="85"/>
  </w:num>
  <w:num w:numId="35">
    <w:abstractNumId w:val="33"/>
  </w:num>
  <w:num w:numId="36">
    <w:abstractNumId w:val="74"/>
  </w:num>
  <w:num w:numId="37">
    <w:abstractNumId w:val="73"/>
  </w:num>
  <w:num w:numId="38">
    <w:abstractNumId w:val="29"/>
  </w:num>
  <w:num w:numId="39">
    <w:abstractNumId w:val="105"/>
  </w:num>
  <w:num w:numId="40">
    <w:abstractNumId w:val="98"/>
  </w:num>
  <w:num w:numId="41">
    <w:abstractNumId w:val="75"/>
  </w:num>
  <w:num w:numId="42">
    <w:abstractNumId w:val="10"/>
  </w:num>
  <w:num w:numId="43">
    <w:abstractNumId w:val="46"/>
  </w:num>
  <w:num w:numId="44">
    <w:abstractNumId w:val="56"/>
  </w:num>
  <w:num w:numId="45">
    <w:abstractNumId w:val="61"/>
  </w:num>
  <w:num w:numId="46">
    <w:abstractNumId w:val="67"/>
  </w:num>
  <w:num w:numId="47">
    <w:abstractNumId w:val="4"/>
  </w:num>
  <w:num w:numId="48">
    <w:abstractNumId w:val="32"/>
  </w:num>
  <w:num w:numId="49">
    <w:abstractNumId w:val="87"/>
  </w:num>
  <w:num w:numId="50">
    <w:abstractNumId w:val="24"/>
  </w:num>
  <w:num w:numId="51">
    <w:abstractNumId w:val="89"/>
  </w:num>
  <w:num w:numId="52">
    <w:abstractNumId w:val="3"/>
  </w:num>
  <w:num w:numId="53">
    <w:abstractNumId w:val="14"/>
  </w:num>
  <w:num w:numId="54">
    <w:abstractNumId w:val="23"/>
  </w:num>
  <w:num w:numId="55">
    <w:abstractNumId w:val="88"/>
  </w:num>
  <w:num w:numId="56">
    <w:abstractNumId w:val="8"/>
  </w:num>
  <w:num w:numId="57">
    <w:abstractNumId w:val="92"/>
  </w:num>
  <w:num w:numId="58">
    <w:abstractNumId w:val="44"/>
  </w:num>
  <w:num w:numId="59">
    <w:abstractNumId w:val="83"/>
  </w:num>
  <w:num w:numId="60">
    <w:abstractNumId w:val="110"/>
  </w:num>
  <w:num w:numId="61">
    <w:abstractNumId w:val="71"/>
  </w:num>
  <w:num w:numId="62">
    <w:abstractNumId w:val="49"/>
  </w:num>
  <w:num w:numId="63">
    <w:abstractNumId w:val="18"/>
  </w:num>
  <w:num w:numId="64">
    <w:abstractNumId w:val="30"/>
  </w:num>
  <w:num w:numId="65">
    <w:abstractNumId w:val="90"/>
  </w:num>
  <w:num w:numId="66">
    <w:abstractNumId w:val="84"/>
  </w:num>
  <w:num w:numId="67">
    <w:abstractNumId w:val="17"/>
  </w:num>
  <w:num w:numId="68">
    <w:abstractNumId w:val="106"/>
  </w:num>
  <w:num w:numId="69">
    <w:abstractNumId w:val="47"/>
  </w:num>
  <w:num w:numId="70">
    <w:abstractNumId w:val="2"/>
  </w:num>
  <w:num w:numId="71">
    <w:abstractNumId w:val="76"/>
  </w:num>
  <w:num w:numId="72">
    <w:abstractNumId w:val="93"/>
  </w:num>
  <w:num w:numId="73">
    <w:abstractNumId w:val="108"/>
  </w:num>
  <w:num w:numId="74">
    <w:abstractNumId w:val="64"/>
  </w:num>
  <w:num w:numId="75">
    <w:abstractNumId w:val="40"/>
  </w:num>
  <w:num w:numId="76">
    <w:abstractNumId w:val="55"/>
  </w:num>
  <w:num w:numId="77">
    <w:abstractNumId w:val="111"/>
  </w:num>
  <w:num w:numId="78">
    <w:abstractNumId w:val="27"/>
  </w:num>
  <w:num w:numId="79">
    <w:abstractNumId w:val="70"/>
  </w:num>
  <w:num w:numId="80">
    <w:abstractNumId w:val="35"/>
  </w:num>
  <w:num w:numId="81">
    <w:abstractNumId w:val="41"/>
  </w:num>
  <w:num w:numId="82">
    <w:abstractNumId w:val="63"/>
  </w:num>
  <w:num w:numId="83">
    <w:abstractNumId w:val="34"/>
  </w:num>
  <w:num w:numId="84">
    <w:abstractNumId w:val="86"/>
  </w:num>
  <w:num w:numId="85">
    <w:abstractNumId w:val="36"/>
  </w:num>
  <w:num w:numId="86">
    <w:abstractNumId w:val="0"/>
  </w:num>
  <w:num w:numId="87">
    <w:abstractNumId w:val="104"/>
  </w:num>
  <w:num w:numId="88">
    <w:abstractNumId w:val="60"/>
  </w:num>
  <w:num w:numId="89">
    <w:abstractNumId w:val="13"/>
  </w:num>
  <w:num w:numId="90">
    <w:abstractNumId w:val="103"/>
  </w:num>
  <w:num w:numId="91">
    <w:abstractNumId w:val="39"/>
  </w:num>
  <w:num w:numId="92">
    <w:abstractNumId w:val="72"/>
  </w:num>
  <w:num w:numId="93">
    <w:abstractNumId w:val="6"/>
  </w:num>
  <w:num w:numId="94">
    <w:abstractNumId w:val="114"/>
  </w:num>
  <w:num w:numId="95">
    <w:abstractNumId w:val="102"/>
  </w:num>
  <w:num w:numId="96">
    <w:abstractNumId w:val="96"/>
  </w:num>
  <w:num w:numId="97">
    <w:abstractNumId w:val="20"/>
  </w:num>
  <w:num w:numId="98">
    <w:abstractNumId w:val="82"/>
  </w:num>
  <w:num w:numId="99">
    <w:abstractNumId w:val="95"/>
  </w:num>
  <w:num w:numId="100">
    <w:abstractNumId w:val="11"/>
  </w:num>
  <w:num w:numId="101">
    <w:abstractNumId w:val="99"/>
  </w:num>
  <w:num w:numId="102">
    <w:abstractNumId w:val="54"/>
  </w:num>
  <w:num w:numId="103">
    <w:abstractNumId w:val="38"/>
  </w:num>
  <w:num w:numId="104">
    <w:abstractNumId w:val="31"/>
  </w:num>
  <w:num w:numId="105">
    <w:abstractNumId w:val="15"/>
  </w:num>
  <w:num w:numId="106">
    <w:abstractNumId w:val="57"/>
  </w:num>
  <w:num w:numId="107">
    <w:abstractNumId w:val="28"/>
  </w:num>
  <w:num w:numId="108">
    <w:abstractNumId w:val="107"/>
  </w:num>
  <w:num w:numId="109">
    <w:abstractNumId w:val="115"/>
  </w:num>
  <w:num w:numId="110">
    <w:abstractNumId w:val="109"/>
  </w:num>
  <w:num w:numId="111">
    <w:abstractNumId w:val="81"/>
  </w:num>
  <w:num w:numId="112">
    <w:abstractNumId w:val="12"/>
  </w:num>
  <w:num w:numId="113">
    <w:abstractNumId w:val="58"/>
  </w:num>
  <w:num w:numId="114">
    <w:abstractNumId w:val="59"/>
  </w:num>
  <w:num w:numId="115">
    <w:abstractNumId w:val="66"/>
  </w:num>
  <w:num w:numId="116">
    <w:abstractNumId w:val="6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F5"/>
    <w:rsid w:val="00032A03"/>
    <w:rsid w:val="00095C1D"/>
    <w:rsid w:val="0017654B"/>
    <w:rsid w:val="001C0C66"/>
    <w:rsid w:val="001E3424"/>
    <w:rsid w:val="002122B7"/>
    <w:rsid w:val="0023678D"/>
    <w:rsid w:val="00291AD6"/>
    <w:rsid w:val="002A6411"/>
    <w:rsid w:val="002D0CF1"/>
    <w:rsid w:val="00356DAF"/>
    <w:rsid w:val="003711E2"/>
    <w:rsid w:val="00386BFB"/>
    <w:rsid w:val="003B031C"/>
    <w:rsid w:val="003E1923"/>
    <w:rsid w:val="003F6DA1"/>
    <w:rsid w:val="004C52EC"/>
    <w:rsid w:val="004D72DB"/>
    <w:rsid w:val="004F3499"/>
    <w:rsid w:val="00525D91"/>
    <w:rsid w:val="005434BA"/>
    <w:rsid w:val="005553FD"/>
    <w:rsid w:val="005722CE"/>
    <w:rsid w:val="005E67BB"/>
    <w:rsid w:val="005F71EE"/>
    <w:rsid w:val="00600A63"/>
    <w:rsid w:val="00607265"/>
    <w:rsid w:val="006115E5"/>
    <w:rsid w:val="00621353"/>
    <w:rsid w:val="00627AB1"/>
    <w:rsid w:val="0066037E"/>
    <w:rsid w:val="0066443B"/>
    <w:rsid w:val="0066780C"/>
    <w:rsid w:val="00676039"/>
    <w:rsid w:val="006E2CC1"/>
    <w:rsid w:val="00725E1F"/>
    <w:rsid w:val="00741CFA"/>
    <w:rsid w:val="0076769D"/>
    <w:rsid w:val="007F33B0"/>
    <w:rsid w:val="007F7A9D"/>
    <w:rsid w:val="008001A9"/>
    <w:rsid w:val="00812A36"/>
    <w:rsid w:val="00816197"/>
    <w:rsid w:val="008211DD"/>
    <w:rsid w:val="008509F5"/>
    <w:rsid w:val="00864665"/>
    <w:rsid w:val="008A0902"/>
    <w:rsid w:val="008E3BD8"/>
    <w:rsid w:val="008F3EA6"/>
    <w:rsid w:val="009863CC"/>
    <w:rsid w:val="00A41265"/>
    <w:rsid w:val="00AA021F"/>
    <w:rsid w:val="00AF11FB"/>
    <w:rsid w:val="00B82BDE"/>
    <w:rsid w:val="00BD5D0C"/>
    <w:rsid w:val="00C02767"/>
    <w:rsid w:val="00C346EB"/>
    <w:rsid w:val="00C72376"/>
    <w:rsid w:val="00C94930"/>
    <w:rsid w:val="00D24A53"/>
    <w:rsid w:val="00D27081"/>
    <w:rsid w:val="00D36C88"/>
    <w:rsid w:val="00D446B3"/>
    <w:rsid w:val="00D67709"/>
    <w:rsid w:val="00DA1A02"/>
    <w:rsid w:val="00DA28EA"/>
    <w:rsid w:val="00DC06C3"/>
    <w:rsid w:val="00DF1FC9"/>
    <w:rsid w:val="00DF6649"/>
    <w:rsid w:val="00E048F7"/>
    <w:rsid w:val="00E06003"/>
    <w:rsid w:val="00E379ED"/>
    <w:rsid w:val="00E64266"/>
    <w:rsid w:val="00E90B04"/>
    <w:rsid w:val="00EB49A6"/>
    <w:rsid w:val="00EC32E1"/>
    <w:rsid w:val="00EC7397"/>
    <w:rsid w:val="00EF5A38"/>
    <w:rsid w:val="00F871D1"/>
    <w:rsid w:val="00F91D70"/>
    <w:rsid w:val="00FA06A9"/>
    <w:rsid w:val="00FC13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F67F"/>
  <w15:docId w15:val="{1CFE94E6-532F-44A8-8A54-B02997E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3">
    <w:name w:val="Heading #3_"/>
    <w:basedOn w:val="DefaultParagraphFont"/>
    <w:link w:val="Heading30"/>
    <w:rPr>
      <w:rFonts w:ascii="Sylfaen" w:eastAsia="Sylfaen" w:hAnsi="Sylfaen" w:cs="Sylfaen"/>
      <w:b/>
      <w:bCs/>
      <w:i w:val="0"/>
      <w:iCs w:val="0"/>
      <w:smallCaps w:val="0"/>
      <w:strike w:val="0"/>
      <w:sz w:val="17"/>
      <w:szCs w:val="17"/>
      <w:u w:val="none"/>
    </w:rPr>
  </w:style>
  <w:style w:type="character" w:customStyle="1" w:styleId="Heading38ptNotBold">
    <w:name w:val="Heading #3 + 8 pt;Not Bold"/>
    <w:basedOn w:val="Heading3"/>
    <w:rPr>
      <w:rFonts w:ascii="Sylfaen" w:eastAsia="Sylfaen" w:hAnsi="Sylfaen" w:cs="Sylfaen"/>
      <w:b/>
      <w:bCs/>
      <w:i w:val="0"/>
      <w:iCs w:val="0"/>
      <w:smallCaps w:val="0"/>
      <w:strike w:val="0"/>
      <w:color w:val="000000"/>
      <w:spacing w:val="0"/>
      <w:w w:val="100"/>
      <w:position w:val="0"/>
      <w:sz w:val="16"/>
      <w:szCs w:val="16"/>
      <w:u w:val="none"/>
      <w:lang w:val="bg-BG"/>
    </w:rPr>
  </w:style>
  <w:style w:type="character" w:customStyle="1" w:styleId="Footnote">
    <w:name w:val="Footnote_"/>
    <w:basedOn w:val="DefaultParagraphFont"/>
    <w:link w:val="Footnote0"/>
    <w:rPr>
      <w:rFonts w:ascii="Sylfaen" w:eastAsia="Sylfaen" w:hAnsi="Sylfaen" w:cs="Sylfaen"/>
      <w:b w:val="0"/>
      <w:bCs w:val="0"/>
      <w:i w:val="0"/>
      <w:iCs w:val="0"/>
      <w:smallCaps w:val="0"/>
      <w:strike w:val="0"/>
      <w:sz w:val="16"/>
      <w:szCs w:val="16"/>
      <w:u w:val="none"/>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20"/>
      <w:u w:val="none"/>
      <w:lang w:val="en-US"/>
    </w:rPr>
  </w:style>
  <w:style w:type="character" w:customStyle="1" w:styleId="Headerorfooter">
    <w:name w:val="Header or footer_"/>
    <w:basedOn w:val="DefaultParagraphFont"/>
    <w:link w:val="Headerorfooter0"/>
    <w:rPr>
      <w:rFonts w:ascii="Sylfaen" w:eastAsia="Sylfaen" w:hAnsi="Sylfaen" w:cs="Sylfaen"/>
      <w:b w:val="0"/>
      <w:bCs w:val="0"/>
      <w:i w:val="0"/>
      <w:iCs w:val="0"/>
      <w:smallCaps w:val="0"/>
      <w:strike w:val="0"/>
      <w:sz w:val="16"/>
      <w:szCs w:val="16"/>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single"/>
      <w:lang w:val="en-US"/>
    </w:rPr>
  </w:style>
  <w:style w:type="character" w:customStyle="1" w:styleId="Bodytext2">
    <w:name w:val="Body text (2)_"/>
    <w:basedOn w:val="DefaultParagraphFont"/>
    <w:link w:val="Bodytext20"/>
    <w:rPr>
      <w:rFonts w:ascii="Sylfaen" w:eastAsia="Sylfaen" w:hAnsi="Sylfaen" w:cs="Sylfaen"/>
      <w:b w:val="0"/>
      <w:bCs w:val="0"/>
      <w:i/>
      <w:iCs/>
      <w:smallCaps w:val="0"/>
      <w:strike w:val="0"/>
      <w:sz w:val="16"/>
      <w:szCs w:val="16"/>
      <w:u w:val="none"/>
    </w:rPr>
  </w:style>
  <w:style w:type="character" w:customStyle="1" w:styleId="Heading1">
    <w:name w:val="Heading #1_"/>
    <w:basedOn w:val="DefaultParagraphFont"/>
    <w:link w:val="Heading10"/>
    <w:rPr>
      <w:rFonts w:ascii="Malgun Gothic" w:eastAsia="Malgun Gothic" w:hAnsi="Malgun Gothic" w:cs="Malgun Gothic"/>
      <w:b/>
      <w:bCs/>
      <w:i w:val="0"/>
      <w:iCs w:val="0"/>
      <w:smallCaps w:val="0"/>
      <w:strike w:val="0"/>
      <w:spacing w:val="-10"/>
      <w:sz w:val="29"/>
      <w:szCs w:val="29"/>
      <w:u w:val="none"/>
    </w:rPr>
  </w:style>
  <w:style w:type="character" w:customStyle="1" w:styleId="Bodytext3">
    <w:name w:val="Body text (3)_"/>
    <w:basedOn w:val="DefaultParagraphFont"/>
    <w:link w:val="Bodytext30"/>
    <w:rPr>
      <w:rFonts w:ascii="Sylfaen" w:eastAsia="Sylfaen" w:hAnsi="Sylfaen" w:cs="Sylfaen"/>
      <w:b/>
      <w:bCs/>
      <w:i w:val="0"/>
      <w:iCs w:val="0"/>
      <w:smallCaps w:val="0"/>
      <w:strike w:val="0"/>
      <w:sz w:val="17"/>
      <w:szCs w:val="17"/>
      <w:u w:val="none"/>
    </w:rPr>
  </w:style>
  <w:style w:type="character" w:customStyle="1" w:styleId="Bodytext">
    <w:name w:val="Body text_"/>
    <w:basedOn w:val="DefaultParagraphFont"/>
    <w:link w:val="BodyText5"/>
    <w:rPr>
      <w:rFonts w:ascii="Sylfaen" w:eastAsia="Sylfaen" w:hAnsi="Sylfaen" w:cs="Sylfaen"/>
      <w:b w:val="0"/>
      <w:bCs w:val="0"/>
      <w:i w:val="0"/>
      <w:iCs w:val="0"/>
      <w:smallCaps w:val="0"/>
      <w:strike w:val="0"/>
      <w:sz w:val="16"/>
      <w:szCs w:val="16"/>
      <w:u w:val="none"/>
    </w:rPr>
  </w:style>
  <w:style w:type="character" w:customStyle="1" w:styleId="BodytextItalic">
    <w:name w:val="Body text + Italic"/>
    <w:basedOn w:val="Bodytext"/>
    <w:rPr>
      <w:rFonts w:ascii="Sylfaen" w:eastAsia="Sylfaen" w:hAnsi="Sylfaen" w:cs="Sylfaen"/>
      <w:b w:val="0"/>
      <w:bCs w:val="0"/>
      <w:i/>
      <w:iCs/>
      <w:smallCaps w:val="0"/>
      <w:strike w:val="0"/>
      <w:color w:val="000000"/>
      <w:spacing w:val="0"/>
      <w:w w:val="100"/>
      <w:position w:val="0"/>
      <w:sz w:val="16"/>
      <w:szCs w:val="16"/>
      <w:u w:val="none"/>
      <w:lang w:val="bg-BG"/>
    </w:rPr>
  </w:style>
  <w:style w:type="character" w:customStyle="1" w:styleId="Bodytext2NotItalic">
    <w:name w:val="Body text (2) + Not Italic"/>
    <w:basedOn w:val="Bodytext2"/>
    <w:rPr>
      <w:rFonts w:ascii="Sylfaen" w:eastAsia="Sylfaen" w:hAnsi="Sylfaen" w:cs="Sylfaen"/>
      <w:b w:val="0"/>
      <w:bCs w:val="0"/>
      <w:i/>
      <w:iCs/>
      <w:smallCaps w:val="0"/>
      <w:strike w:val="0"/>
      <w:color w:val="000000"/>
      <w:spacing w:val="0"/>
      <w:w w:val="100"/>
      <w:position w:val="0"/>
      <w:sz w:val="16"/>
      <w:szCs w:val="16"/>
      <w:u w:val="none"/>
      <w:lang w:val="bg-BG"/>
    </w:rPr>
  </w:style>
  <w:style w:type="character" w:customStyle="1" w:styleId="BodytextExact">
    <w:name w:val="Body text Exact"/>
    <w:basedOn w:val="DefaultParagraphFont"/>
    <w:rPr>
      <w:rFonts w:ascii="Sylfaen" w:eastAsia="Sylfaen" w:hAnsi="Sylfaen" w:cs="Sylfaen"/>
      <w:b w:val="0"/>
      <w:bCs w:val="0"/>
      <w:i w:val="0"/>
      <w:iCs w:val="0"/>
      <w:smallCaps w:val="0"/>
      <w:strike w:val="0"/>
      <w:spacing w:val="1"/>
      <w:sz w:val="14"/>
      <w:szCs w:val="14"/>
      <w:u w:val="none"/>
    </w:rPr>
  </w:style>
  <w:style w:type="character" w:customStyle="1" w:styleId="BodyText1">
    <w:name w:val="Body Text1"/>
    <w:basedOn w:val="Bodytext"/>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Bodytext3Exact">
    <w:name w:val="Body text (3) Exact"/>
    <w:basedOn w:val="DefaultParagraphFont"/>
    <w:rPr>
      <w:rFonts w:ascii="Sylfaen" w:eastAsia="Sylfaen" w:hAnsi="Sylfaen" w:cs="Sylfaen"/>
      <w:b/>
      <w:bCs/>
      <w:i w:val="0"/>
      <w:iCs w:val="0"/>
      <w:smallCaps w:val="0"/>
      <w:strike w:val="0"/>
      <w:spacing w:val="1"/>
      <w:sz w:val="14"/>
      <w:szCs w:val="14"/>
      <w:u w:val="none"/>
    </w:rPr>
  </w:style>
  <w:style w:type="character" w:customStyle="1" w:styleId="Bodytext23Exact">
    <w:name w:val="Body text (23) Exact"/>
    <w:basedOn w:val="DefaultParagraphFont"/>
    <w:link w:val="Bodytext23"/>
    <w:rPr>
      <w:rFonts w:ascii="Sylfaen" w:eastAsia="Sylfaen" w:hAnsi="Sylfaen" w:cs="Sylfaen"/>
      <w:b w:val="0"/>
      <w:bCs w:val="0"/>
      <w:i w:val="0"/>
      <w:iCs w:val="0"/>
      <w:smallCaps w:val="0"/>
      <w:strike w:val="0"/>
      <w:sz w:val="32"/>
      <w:szCs w:val="32"/>
      <w:u w:val="none"/>
    </w:rPr>
  </w:style>
  <w:style w:type="character" w:customStyle="1" w:styleId="Bodytext24Exact">
    <w:name w:val="Body text (24) Exact"/>
    <w:basedOn w:val="DefaultParagraphFont"/>
    <w:link w:val="Bodytext24"/>
    <w:rPr>
      <w:rFonts w:ascii="Sylfaen" w:eastAsia="Sylfaen" w:hAnsi="Sylfaen" w:cs="Sylfaen"/>
      <w:b w:val="0"/>
      <w:bCs w:val="0"/>
      <w:i w:val="0"/>
      <w:iCs w:val="0"/>
      <w:smallCaps w:val="0"/>
      <w:strike w:val="0"/>
      <w:sz w:val="32"/>
      <w:szCs w:val="32"/>
      <w:u w:val="none"/>
    </w:rPr>
  </w:style>
  <w:style w:type="character" w:customStyle="1" w:styleId="Bodytext25Exact">
    <w:name w:val="Body text (25) Exact"/>
    <w:basedOn w:val="DefaultParagraphFont"/>
    <w:link w:val="Bodytext25"/>
    <w:rPr>
      <w:rFonts w:ascii="Sylfaen" w:eastAsia="Sylfaen" w:hAnsi="Sylfaen" w:cs="Sylfaen"/>
      <w:b w:val="0"/>
      <w:bCs w:val="0"/>
      <w:i w:val="0"/>
      <w:iCs w:val="0"/>
      <w:smallCaps w:val="0"/>
      <w:strike w:val="0"/>
      <w:sz w:val="32"/>
      <w:szCs w:val="32"/>
      <w:u w:val="none"/>
    </w:rPr>
  </w:style>
  <w:style w:type="character" w:customStyle="1" w:styleId="Bodytext26Exact">
    <w:name w:val="Body text (26) Exact"/>
    <w:basedOn w:val="DefaultParagraphFont"/>
    <w:link w:val="Bodytext26"/>
    <w:rPr>
      <w:rFonts w:ascii="Sylfaen" w:eastAsia="Sylfaen" w:hAnsi="Sylfaen" w:cs="Sylfaen"/>
      <w:b w:val="0"/>
      <w:bCs w:val="0"/>
      <w:i w:val="0"/>
      <w:iCs w:val="0"/>
      <w:smallCaps w:val="0"/>
      <w:strike w:val="0"/>
      <w:sz w:val="32"/>
      <w:szCs w:val="32"/>
      <w:u w:val="none"/>
    </w:rPr>
  </w:style>
  <w:style w:type="character" w:customStyle="1" w:styleId="Bodytext27Exact">
    <w:name w:val="Body text (27) Exact"/>
    <w:basedOn w:val="DefaultParagraphFont"/>
    <w:link w:val="Bodytext27"/>
    <w:rPr>
      <w:rFonts w:ascii="Sylfaen" w:eastAsia="Sylfaen" w:hAnsi="Sylfaen" w:cs="Sylfaen"/>
      <w:b w:val="0"/>
      <w:bCs w:val="0"/>
      <w:i w:val="0"/>
      <w:iCs w:val="0"/>
      <w:smallCaps w:val="0"/>
      <w:strike w:val="0"/>
      <w:sz w:val="32"/>
      <w:szCs w:val="32"/>
      <w:u w:val="none"/>
    </w:rPr>
  </w:style>
  <w:style w:type="character" w:customStyle="1" w:styleId="Bodytext28Exact">
    <w:name w:val="Body text (28) Exact"/>
    <w:basedOn w:val="DefaultParagraphFont"/>
    <w:link w:val="Bodytext28"/>
    <w:rPr>
      <w:rFonts w:ascii="Sylfaen" w:eastAsia="Sylfaen" w:hAnsi="Sylfaen" w:cs="Sylfaen"/>
      <w:b w:val="0"/>
      <w:bCs w:val="0"/>
      <w:i w:val="0"/>
      <w:iCs w:val="0"/>
      <w:smallCaps w:val="0"/>
      <w:strike w:val="0"/>
      <w:sz w:val="32"/>
      <w:szCs w:val="32"/>
      <w:u w:val="none"/>
    </w:rPr>
  </w:style>
  <w:style w:type="character" w:customStyle="1" w:styleId="Bodytext29Exact">
    <w:name w:val="Body text (29) Exact"/>
    <w:basedOn w:val="DefaultParagraphFont"/>
    <w:link w:val="Bodytext29"/>
    <w:rPr>
      <w:rFonts w:ascii="Sylfaen" w:eastAsia="Sylfaen" w:hAnsi="Sylfaen" w:cs="Sylfaen"/>
      <w:b w:val="0"/>
      <w:bCs w:val="0"/>
      <w:i w:val="0"/>
      <w:iCs w:val="0"/>
      <w:smallCaps w:val="0"/>
      <w:strike w:val="0"/>
      <w:sz w:val="32"/>
      <w:szCs w:val="32"/>
      <w:u w:val="none"/>
    </w:rPr>
  </w:style>
  <w:style w:type="character" w:customStyle="1" w:styleId="Bodytext30Exact">
    <w:name w:val="Body text (30) Exact"/>
    <w:basedOn w:val="DefaultParagraphFont"/>
    <w:link w:val="Bodytext300"/>
    <w:rPr>
      <w:rFonts w:ascii="Sylfaen" w:eastAsia="Sylfaen" w:hAnsi="Sylfaen" w:cs="Sylfaen"/>
      <w:b w:val="0"/>
      <w:bCs w:val="0"/>
      <w:i w:val="0"/>
      <w:iCs w:val="0"/>
      <w:smallCaps w:val="0"/>
      <w:strike w:val="0"/>
      <w:sz w:val="32"/>
      <w:szCs w:val="32"/>
      <w:u w:val="none"/>
    </w:rPr>
  </w:style>
  <w:style w:type="character" w:customStyle="1" w:styleId="Bodytext31Exact">
    <w:name w:val="Body text (31) Exact"/>
    <w:basedOn w:val="DefaultParagraphFont"/>
    <w:link w:val="Bodytext31"/>
    <w:rPr>
      <w:rFonts w:ascii="Sylfaen" w:eastAsia="Sylfaen" w:hAnsi="Sylfaen" w:cs="Sylfaen"/>
      <w:b w:val="0"/>
      <w:bCs w:val="0"/>
      <w:i w:val="0"/>
      <w:iCs w:val="0"/>
      <w:smallCaps w:val="0"/>
      <w:strike w:val="0"/>
      <w:sz w:val="32"/>
      <w:szCs w:val="32"/>
      <w:u w:val="none"/>
    </w:rPr>
  </w:style>
  <w:style w:type="character" w:customStyle="1" w:styleId="Bodytext32Exact">
    <w:name w:val="Body text (32) Exact"/>
    <w:basedOn w:val="DefaultParagraphFont"/>
    <w:link w:val="Bodytext32"/>
    <w:rPr>
      <w:rFonts w:ascii="Sylfaen" w:eastAsia="Sylfaen" w:hAnsi="Sylfaen" w:cs="Sylfaen"/>
      <w:b w:val="0"/>
      <w:bCs w:val="0"/>
      <w:i w:val="0"/>
      <w:iCs w:val="0"/>
      <w:smallCaps w:val="0"/>
      <w:strike w:val="0"/>
      <w:sz w:val="32"/>
      <w:szCs w:val="32"/>
      <w:u w:val="none"/>
    </w:rPr>
  </w:style>
  <w:style w:type="character" w:customStyle="1" w:styleId="Bodytext33Exact">
    <w:name w:val="Body text (33) Exact"/>
    <w:basedOn w:val="DefaultParagraphFont"/>
    <w:link w:val="Bodytext33"/>
    <w:rPr>
      <w:rFonts w:ascii="Sylfaen" w:eastAsia="Sylfaen" w:hAnsi="Sylfaen" w:cs="Sylfaen"/>
      <w:b w:val="0"/>
      <w:bCs w:val="0"/>
      <w:i w:val="0"/>
      <w:iCs w:val="0"/>
      <w:smallCaps w:val="0"/>
      <w:strike w:val="0"/>
      <w:sz w:val="32"/>
      <w:szCs w:val="32"/>
      <w:u w:val="none"/>
    </w:rPr>
  </w:style>
  <w:style w:type="character" w:customStyle="1" w:styleId="Bodytext34Exact">
    <w:name w:val="Body text (34) Exact"/>
    <w:basedOn w:val="DefaultParagraphFont"/>
    <w:link w:val="Bodytext34"/>
    <w:rPr>
      <w:rFonts w:ascii="Sylfaen" w:eastAsia="Sylfaen" w:hAnsi="Sylfaen" w:cs="Sylfaen"/>
      <w:b w:val="0"/>
      <w:bCs w:val="0"/>
      <w:i w:val="0"/>
      <w:iCs w:val="0"/>
      <w:smallCaps w:val="0"/>
      <w:strike w:val="0"/>
      <w:sz w:val="32"/>
      <w:szCs w:val="32"/>
      <w:u w:val="none"/>
    </w:rPr>
  </w:style>
  <w:style w:type="character" w:customStyle="1" w:styleId="Bodytext35Exact">
    <w:name w:val="Body text (35) Exact"/>
    <w:basedOn w:val="DefaultParagraphFont"/>
    <w:link w:val="Bodytext35"/>
    <w:rPr>
      <w:rFonts w:ascii="Sylfaen" w:eastAsia="Sylfaen" w:hAnsi="Sylfaen" w:cs="Sylfaen"/>
      <w:b w:val="0"/>
      <w:bCs w:val="0"/>
      <w:i w:val="0"/>
      <w:iCs w:val="0"/>
      <w:smallCaps w:val="0"/>
      <w:strike w:val="0"/>
      <w:sz w:val="32"/>
      <w:szCs w:val="32"/>
      <w:u w:val="none"/>
    </w:rPr>
  </w:style>
  <w:style w:type="character" w:customStyle="1" w:styleId="Bodytext36Exact">
    <w:name w:val="Body text (36) Exact"/>
    <w:basedOn w:val="DefaultParagraphFont"/>
    <w:link w:val="Bodytext36"/>
    <w:rPr>
      <w:rFonts w:ascii="Sylfaen" w:eastAsia="Sylfaen" w:hAnsi="Sylfaen" w:cs="Sylfaen"/>
      <w:b w:val="0"/>
      <w:bCs w:val="0"/>
      <w:i w:val="0"/>
      <w:iCs w:val="0"/>
      <w:smallCaps w:val="0"/>
      <w:strike w:val="0"/>
      <w:sz w:val="32"/>
      <w:szCs w:val="32"/>
      <w:u w:val="none"/>
    </w:rPr>
  </w:style>
  <w:style w:type="character" w:customStyle="1" w:styleId="Bodytext37Exact">
    <w:name w:val="Body text (37) Exact"/>
    <w:basedOn w:val="DefaultParagraphFont"/>
    <w:link w:val="Bodytext37"/>
    <w:rPr>
      <w:rFonts w:ascii="Sylfaen" w:eastAsia="Sylfaen" w:hAnsi="Sylfaen" w:cs="Sylfaen"/>
      <w:b w:val="0"/>
      <w:bCs w:val="0"/>
      <w:i w:val="0"/>
      <w:iCs w:val="0"/>
      <w:smallCaps w:val="0"/>
      <w:strike w:val="0"/>
      <w:sz w:val="32"/>
      <w:szCs w:val="32"/>
      <w:u w:val="none"/>
    </w:rPr>
  </w:style>
  <w:style w:type="character" w:customStyle="1" w:styleId="Bodytext38Exact">
    <w:name w:val="Body text (38) Exact"/>
    <w:basedOn w:val="DefaultParagraphFont"/>
    <w:link w:val="Bodytext38"/>
    <w:rPr>
      <w:rFonts w:ascii="Sylfaen" w:eastAsia="Sylfaen" w:hAnsi="Sylfaen" w:cs="Sylfaen"/>
      <w:b w:val="0"/>
      <w:bCs w:val="0"/>
      <w:i w:val="0"/>
      <w:iCs w:val="0"/>
      <w:smallCaps w:val="0"/>
      <w:strike w:val="0"/>
      <w:sz w:val="32"/>
      <w:szCs w:val="32"/>
      <w:u w:val="none"/>
    </w:rPr>
  </w:style>
  <w:style w:type="character" w:customStyle="1" w:styleId="Bodytext39Exact">
    <w:name w:val="Body text (39) Exact"/>
    <w:basedOn w:val="DefaultParagraphFont"/>
    <w:link w:val="Bodytext39"/>
    <w:rPr>
      <w:rFonts w:ascii="Sylfaen" w:eastAsia="Sylfaen" w:hAnsi="Sylfaen" w:cs="Sylfaen"/>
      <w:b w:val="0"/>
      <w:bCs w:val="0"/>
      <w:i w:val="0"/>
      <w:iCs w:val="0"/>
      <w:smallCaps w:val="0"/>
      <w:strike w:val="0"/>
      <w:sz w:val="32"/>
      <w:szCs w:val="32"/>
      <w:u w:val="none"/>
    </w:rPr>
  </w:style>
  <w:style w:type="character" w:customStyle="1" w:styleId="Bodytext40Exact">
    <w:name w:val="Body text (40) Exact"/>
    <w:basedOn w:val="DefaultParagraphFont"/>
    <w:link w:val="Bodytext40"/>
    <w:rPr>
      <w:rFonts w:ascii="Sylfaen" w:eastAsia="Sylfaen" w:hAnsi="Sylfaen" w:cs="Sylfaen"/>
      <w:b w:val="0"/>
      <w:bCs w:val="0"/>
      <w:i w:val="0"/>
      <w:iCs w:val="0"/>
      <w:smallCaps w:val="0"/>
      <w:strike w:val="0"/>
      <w:sz w:val="32"/>
      <w:szCs w:val="32"/>
      <w:u w:val="none"/>
    </w:rPr>
  </w:style>
  <w:style w:type="character" w:customStyle="1" w:styleId="Bodytext41Exact">
    <w:name w:val="Body text (41) Exact"/>
    <w:basedOn w:val="DefaultParagraphFont"/>
    <w:link w:val="Bodytext41"/>
    <w:rPr>
      <w:rFonts w:ascii="Sylfaen" w:eastAsia="Sylfaen" w:hAnsi="Sylfaen" w:cs="Sylfaen"/>
      <w:b w:val="0"/>
      <w:bCs w:val="0"/>
      <w:i w:val="0"/>
      <w:iCs w:val="0"/>
      <w:smallCaps w:val="0"/>
      <w:strike w:val="0"/>
      <w:sz w:val="32"/>
      <w:szCs w:val="32"/>
      <w:u w:val="none"/>
    </w:rPr>
  </w:style>
  <w:style w:type="character" w:customStyle="1" w:styleId="Bodytext4">
    <w:name w:val="Body text (4)_"/>
    <w:basedOn w:val="DefaultParagraphFont"/>
    <w:link w:val="Bodytext42"/>
    <w:rPr>
      <w:rFonts w:ascii="Sylfaen" w:eastAsia="Sylfaen" w:hAnsi="Sylfaen" w:cs="Sylfaen"/>
      <w:b w:val="0"/>
      <w:bCs w:val="0"/>
      <w:i w:val="0"/>
      <w:iCs w:val="0"/>
      <w:smallCaps w:val="0"/>
      <w:strike w:val="0"/>
      <w:sz w:val="34"/>
      <w:szCs w:val="34"/>
      <w:u w:val="none"/>
    </w:rPr>
  </w:style>
  <w:style w:type="character" w:customStyle="1" w:styleId="Bodytext50">
    <w:name w:val="Body text (5)_"/>
    <w:basedOn w:val="DefaultParagraphFont"/>
    <w:link w:val="Bodytext51"/>
    <w:rPr>
      <w:rFonts w:ascii="Sylfaen" w:eastAsia="Sylfaen" w:hAnsi="Sylfaen" w:cs="Sylfaen"/>
      <w:b w:val="0"/>
      <w:bCs w:val="0"/>
      <w:i w:val="0"/>
      <w:iCs w:val="0"/>
      <w:smallCaps w:val="0"/>
      <w:strike w:val="0"/>
      <w:sz w:val="34"/>
      <w:szCs w:val="34"/>
      <w:u w:val="none"/>
    </w:rPr>
  </w:style>
  <w:style w:type="character" w:customStyle="1" w:styleId="Bodytext6">
    <w:name w:val="Body text (6)_"/>
    <w:basedOn w:val="DefaultParagraphFont"/>
    <w:link w:val="Bodytext60"/>
    <w:rPr>
      <w:rFonts w:ascii="Sylfaen" w:eastAsia="Sylfaen" w:hAnsi="Sylfaen" w:cs="Sylfaen"/>
      <w:b w:val="0"/>
      <w:bCs w:val="0"/>
      <w:i w:val="0"/>
      <w:iCs w:val="0"/>
      <w:smallCaps w:val="0"/>
      <w:strike w:val="0"/>
      <w:sz w:val="34"/>
      <w:szCs w:val="34"/>
      <w:u w:val="none"/>
    </w:rPr>
  </w:style>
  <w:style w:type="character" w:customStyle="1" w:styleId="Bodytext7">
    <w:name w:val="Body text (7)_"/>
    <w:basedOn w:val="DefaultParagraphFont"/>
    <w:link w:val="Bodytext70"/>
    <w:rPr>
      <w:rFonts w:ascii="Sylfaen" w:eastAsia="Sylfaen" w:hAnsi="Sylfaen" w:cs="Sylfaen"/>
      <w:b w:val="0"/>
      <w:bCs w:val="0"/>
      <w:i w:val="0"/>
      <w:iCs w:val="0"/>
      <w:smallCaps w:val="0"/>
      <w:strike w:val="0"/>
      <w:sz w:val="34"/>
      <w:szCs w:val="34"/>
      <w:u w:val="none"/>
    </w:rPr>
  </w:style>
  <w:style w:type="character" w:customStyle="1" w:styleId="Bodytext8">
    <w:name w:val="Body text (8)_"/>
    <w:basedOn w:val="DefaultParagraphFont"/>
    <w:link w:val="Bodytext80"/>
    <w:rPr>
      <w:rFonts w:ascii="Sylfaen" w:eastAsia="Sylfaen" w:hAnsi="Sylfaen" w:cs="Sylfaen"/>
      <w:b w:val="0"/>
      <w:bCs w:val="0"/>
      <w:i w:val="0"/>
      <w:iCs w:val="0"/>
      <w:smallCaps w:val="0"/>
      <w:strike w:val="0"/>
      <w:sz w:val="34"/>
      <w:szCs w:val="34"/>
      <w:u w:val="none"/>
    </w:rPr>
  </w:style>
  <w:style w:type="character" w:customStyle="1" w:styleId="Bodytext9">
    <w:name w:val="Body text (9)_"/>
    <w:basedOn w:val="DefaultParagraphFont"/>
    <w:link w:val="Bodytext90"/>
    <w:rPr>
      <w:rFonts w:ascii="Sylfaen" w:eastAsia="Sylfaen" w:hAnsi="Sylfaen" w:cs="Sylfaen"/>
      <w:b w:val="0"/>
      <w:bCs w:val="0"/>
      <w:i w:val="0"/>
      <w:iCs w:val="0"/>
      <w:smallCaps w:val="0"/>
      <w:strike w:val="0"/>
      <w:sz w:val="34"/>
      <w:szCs w:val="34"/>
      <w:u w:val="none"/>
    </w:rPr>
  </w:style>
  <w:style w:type="character" w:customStyle="1" w:styleId="Bodytext10">
    <w:name w:val="Body text (10)_"/>
    <w:basedOn w:val="DefaultParagraphFont"/>
    <w:link w:val="Bodytext100"/>
    <w:rPr>
      <w:rFonts w:ascii="Sylfaen" w:eastAsia="Sylfaen" w:hAnsi="Sylfaen" w:cs="Sylfaen"/>
      <w:b w:val="0"/>
      <w:bCs w:val="0"/>
      <w:i w:val="0"/>
      <w:iCs w:val="0"/>
      <w:smallCaps w:val="0"/>
      <w:strike w:val="0"/>
      <w:sz w:val="34"/>
      <w:szCs w:val="34"/>
      <w:u w:val="none"/>
    </w:rPr>
  </w:style>
  <w:style w:type="character" w:customStyle="1" w:styleId="Bodytext11">
    <w:name w:val="Body text (11)_"/>
    <w:basedOn w:val="DefaultParagraphFont"/>
    <w:link w:val="Bodytext110"/>
    <w:rPr>
      <w:rFonts w:ascii="Sylfaen" w:eastAsia="Sylfaen" w:hAnsi="Sylfaen" w:cs="Sylfaen"/>
      <w:b w:val="0"/>
      <w:bCs w:val="0"/>
      <w:i w:val="0"/>
      <w:iCs w:val="0"/>
      <w:smallCaps w:val="0"/>
      <w:strike w:val="0"/>
      <w:sz w:val="34"/>
      <w:szCs w:val="34"/>
      <w:u w:val="none"/>
    </w:rPr>
  </w:style>
  <w:style w:type="character" w:customStyle="1" w:styleId="Bodytext12">
    <w:name w:val="Body text (12)_"/>
    <w:basedOn w:val="DefaultParagraphFont"/>
    <w:link w:val="Bodytext120"/>
    <w:rPr>
      <w:rFonts w:ascii="Sylfaen" w:eastAsia="Sylfaen" w:hAnsi="Sylfaen" w:cs="Sylfaen"/>
      <w:b w:val="0"/>
      <w:bCs w:val="0"/>
      <w:i w:val="0"/>
      <w:iCs w:val="0"/>
      <w:smallCaps w:val="0"/>
      <w:strike w:val="0"/>
      <w:sz w:val="34"/>
      <w:szCs w:val="34"/>
      <w:u w:val="none"/>
    </w:rPr>
  </w:style>
  <w:style w:type="character" w:customStyle="1" w:styleId="Bodytext13">
    <w:name w:val="Body text (13)_"/>
    <w:basedOn w:val="DefaultParagraphFont"/>
    <w:link w:val="Bodytext130"/>
    <w:rPr>
      <w:rFonts w:ascii="Sylfaen" w:eastAsia="Sylfaen" w:hAnsi="Sylfaen" w:cs="Sylfaen"/>
      <w:b w:val="0"/>
      <w:bCs w:val="0"/>
      <w:i w:val="0"/>
      <w:iCs w:val="0"/>
      <w:smallCaps w:val="0"/>
      <w:strike w:val="0"/>
      <w:sz w:val="34"/>
      <w:szCs w:val="34"/>
      <w:u w:val="none"/>
    </w:rPr>
  </w:style>
  <w:style w:type="character" w:customStyle="1" w:styleId="Bodytext14">
    <w:name w:val="Body text (14)_"/>
    <w:basedOn w:val="DefaultParagraphFont"/>
    <w:link w:val="Bodytext140"/>
    <w:rPr>
      <w:rFonts w:ascii="Sylfaen" w:eastAsia="Sylfaen" w:hAnsi="Sylfaen" w:cs="Sylfaen"/>
      <w:b w:val="0"/>
      <w:bCs w:val="0"/>
      <w:i w:val="0"/>
      <w:iCs w:val="0"/>
      <w:smallCaps w:val="0"/>
      <w:strike w:val="0"/>
      <w:sz w:val="34"/>
      <w:szCs w:val="34"/>
      <w:u w:val="none"/>
    </w:rPr>
  </w:style>
  <w:style w:type="character" w:customStyle="1" w:styleId="Bodytext15">
    <w:name w:val="Body text (15)_"/>
    <w:basedOn w:val="DefaultParagraphFont"/>
    <w:link w:val="Bodytext150"/>
    <w:rPr>
      <w:rFonts w:ascii="Sylfaen" w:eastAsia="Sylfaen" w:hAnsi="Sylfaen" w:cs="Sylfaen"/>
      <w:b w:val="0"/>
      <w:bCs w:val="0"/>
      <w:i w:val="0"/>
      <w:iCs w:val="0"/>
      <w:smallCaps w:val="0"/>
      <w:strike w:val="0"/>
      <w:sz w:val="34"/>
      <w:szCs w:val="34"/>
      <w:u w:val="none"/>
    </w:rPr>
  </w:style>
  <w:style w:type="character" w:customStyle="1" w:styleId="Bodytext16">
    <w:name w:val="Body text (16)_"/>
    <w:basedOn w:val="DefaultParagraphFont"/>
    <w:link w:val="Bodytext160"/>
    <w:rPr>
      <w:rFonts w:ascii="Sylfaen" w:eastAsia="Sylfaen" w:hAnsi="Sylfaen" w:cs="Sylfaen"/>
      <w:b w:val="0"/>
      <w:bCs w:val="0"/>
      <w:i w:val="0"/>
      <w:iCs w:val="0"/>
      <w:smallCaps w:val="0"/>
      <w:strike w:val="0"/>
      <w:sz w:val="34"/>
      <w:szCs w:val="34"/>
      <w:u w:val="none"/>
    </w:rPr>
  </w:style>
  <w:style w:type="character" w:customStyle="1" w:styleId="Bodytext17">
    <w:name w:val="Body text (17)_"/>
    <w:basedOn w:val="DefaultParagraphFont"/>
    <w:link w:val="Bodytext170"/>
    <w:rPr>
      <w:rFonts w:ascii="Sylfaen" w:eastAsia="Sylfaen" w:hAnsi="Sylfaen" w:cs="Sylfaen"/>
      <w:b w:val="0"/>
      <w:bCs w:val="0"/>
      <w:i w:val="0"/>
      <w:iCs w:val="0"/>
      <w:smallCaps w:val="0"/>
      <w:strike w:val="0"/>
      <w:sz w:val="34"/>
      <w:szCs w:val="34"/>
      <w:u w:val="none"/>
    </w:rPr>
  </w:style>
  <w:style w:type="character" w:customStyle="1" w:styleId="Bodytext18">
    <w:name w:val="Body text (18)_"/>
    <w:basedOn w:val="DefaultParagraphFont"/>
    <w:link w:val="Bodytext180"/>
    <w:rPr>
      <w:rFonts w:ascii="Sylfaen" w:eastAsia="Sylfaen" w:hAnsi="Sylfaen" w:cs="Sylfaen"/>
      <w:b w:val="0"/>
      <w:bCs w:val="0"/>
      <w:i w:val="0"/>
      <w:iCs w:val="0"/>
      <w:smallCaps w:val="0"/>
      <w:strike w:val="0"/>
      <w:sz w:val="34"/>
      <w:szCs w:val="34"/>
      <w:u w:val="none"/>
    </w:rPr>
  </w:style>
  <w:style w:type="character" w:customStyle="1" w:styleId="Bodytext19">
    <w:name w:val="Body text (19)_"/>
    <w:basedOn w:val="DefaultParagraphFont"/>
    <w:link w:val="Bodytext190"/>
    <w:rPr>
      <w:rFonts w:ascii="Sylfaen" w:eastAsia="Sylfaen" w:hAnsi="Sylfaen" w:cs="Sylfaen"/>
      <w:b w:val="0"/>
      <w:bCs w:val="0"/>
      <w:i w:val="0"/>
      <w:iCs w:val="0"/>
      <w:smallCaps w:val="0"/>
      <w:strike w:val="0"/>
      <w:sz w:val="34"/>
      <w:szCs w:val="34"/>
      <w:u w:val="none"/>
    </w:rPr>
  </w:style>
  <w:style w:type="character" w:customStyle="1" w:styleId="Bodytext200">
    <w:name w:val="Body text (20)_"/>
    <w:basedOn w:val="DefaultParagraphFont"/>
    <w:link w:val="Bodytext201"/>
    <w:rPr>
      <w:rFonts w:ascii="Sylfaen" w:eastAsia="Sylfaen" w:hAnsi="Sylfaen" w:cs="Sylfaen"/>
      <w:b w:val="0"/>
      <w:bCs w:val="0"/>
      <w:i w:val="0"/>
      <w:iCs w:val="0"/>
      <w:smallCaps w:val="0"/>
      <w:strike w:val="0"/>
      <w:sz w:val="34"/>
      <w:szCs w:val="34"/>
      <w:u w:val="none"/>
    </w:rPr>
  </w:style>
  <w:style w:type="character" w:customStyle="1" w:styleId="Bodytext21">
    <w:name w:val="Body text (21)_"/>
    <w:basedOn w:val="DefaultParagraphFont"/>
    <w:link w:val="Bodytext210"/>
    <w:rPr>
      <w:rFonts w:ascii="Sylfaen" w:eastAsia="Sylfaen" w:hAnsi="Sylfaen" w:cs="Sylfaen"/>
      <w:b w:val="0"/>
      <w:bCs w:val="0"/>
      <w:i w:val="0"/>
      <w:iCs w:val="0"/>
      <w:smallCaps w:val="0"/>
      <w:strike w:val="0"/>
      <w:sz w:val="34"/>
      <w:szCs w:val="34"/>
      <w:u w:val="none"/>
    </w:rPr>
  </w:style>
  <w:style w:type="character" w:customStyle="1" w:styleId="Bodytext22">
    <w:name w:val="Body text (22)_"/>
    <w:basedOn w:val="DefaultParagraphFont"/>
    <w:link w:val="Bodytext220"/>
    <w:rPr>
      <w:rFonts w:ascii="Sylfaen" w:eastAsia="Sylfaen" w:hAnsi="Sylfaen" w:cs="Sylfaen"/>
      <w:b w:val="0"/>
      <w:bCs w:val="0"/>
      <w:i w:val="0"/>
      <w:iCs w:val="0"/>
      <w:smallCaps w:val="0"/>
      <w:strike w:val="0"/>
      <w:sz w:val="34"/>
      <w:szCs w:val="34"/>
      <w:u w:val="none"/>
    </w:rPr>
  </w:style>
  <w:style w:type="character" w:customStyle="1" w:styleId="Bodytext42Exact">
    <w:name w:val="Body text (42) Exact"/>
    <w:basedOn w:val="DefaultParagraphFont"/>
    <w:link w:val="Bodytext420"/>
    <w:rPr>
      <w:rFonts w:ascii="Franklin Gothic Heavy" w:eastAsia="Franklin Gothic Heavy" w:hAnsi="Franklin Gothic Heavy" w:cs="Franklin Gothic Heavy"/>
      <w:b w:val="0"/>
      <w:bCs w:val="0"/>
      <w:i w:val="0"/>
      <w:iCs w:val="0"/>
      <w:smallCaps w:val="0"/>
      <w:strike w:val="0"/>
      <w:spacing w:val="26"/>
      <w:sz w:val="25"/>
      <w:szCs w:val="25"/>
      <w:u w:val="none"/>
    </w:rPr>
  </w:style>
  <w:style w:type="character" w:customStyle="1" w:styleId="Bodytext285ptBoldNotItalic">
    <w:name w:val="Body text (2) + 8.5 pt;Bold;Not Italic"/>
    <w:basedOn w:val="Bodytext2"/>
    <w:rPr>
      <w:rFonts w:ascii="Sylfaen" w:eastAsia="Sylfaen" w:hAnsi="Sylfaen" w:cs="Sylfaen"/>
      <w:b/>
      <w:bCs/>
      <w:i/>
      <w:iCs/>
      <w:smallCaps w:val="0"/>
      <w:strike w:val="0"/>
      <w:color w:val="000000"/>
      <w:spacing w:val="0"/>
      <w:w w:val="100"/>
      <w:position w:val="0"/>
      <w:sz w:val="17"/>
      <w:szCs w:val="17"/>
      <w:u w:val="none"/>
      <w:lang w:val="bg-BG"/>
    </w:rPr>
  </w:style>
  <w:style w:type="character" w:customStyle="1" w:styleId="Tableofcontents">
    <w:name w:val="Table of contents_"/>
    <w:basedOn w:val="DefaultParagraphFont"/>
    <w:link w:val="Tableofcontents0"/>
    <w:rPr>
      <w:rFonts w:ascii="Sylfaen" w:eastAsia="Sylfaen" w:hAnsi="Sylfaen" w:cs="Sylfaen"/>
      <w:b w:val="0"/>
      <w:bCs w:val="0"/>
      <w:i w:val="0"/>
      <w:iCs w:val="0"/>
      <w:smallCaps w:val="0"/>
      <w:strike w:val="0"/>
      <w:sz w:val="16"/>
      <w:szCs w:val="16"/>
      <w:u w:val="none"/>
    </w:rPr>
  </w:style>
  <w:style w:type="character" w:customStyle="1" w:styleId="Tableofcontents1">
    <w:name w:val="Table of contents"/>
    <w:basedOn w:val="Tableofcontents"/>
    <w:rPr>
      <w:rFonts w:ascii="Sylfaen" w:eastAsia="Sylfaen" w:hAnsi="Sylfaen" w:cs="Sylfaen"/>
      <w:b w:val="0"/>
      <w:bCs w:val="0"/>
      <w:i w:val="0"/>
      <w:iCs w:val="0"/>
      <w:smallCaps w:val="0"/>
      <w:strike w:val="0"/>
      <w:color w:val="000000"/>
      <w:spacing w:val="0"/>
      <w:w w:val="100"/>
      <w:position w:val="0"/>
      <w:sz w:val="16"/>
      <w:szCs w:val="16"/>
      <w:u w:val="single"/>
    </w:rPr>
  </w:style>
  <w:style w:type="character" w:customStyle="1" w:styleId="Tableofcontents2">
    <w:name w:val="Table of contents (2)_"/>
    <w:basedOn w:val="DefaultParagraphFont"/>
    <w:link w:val="Tableofcontents20"/>
    <w:rPr>
      <w:rFonts w:ascii="Malgun Gothic" w:eastAsia="Malgun Gothic" w:hAnsi="Malgun Gothic" w:cs="Malgun Gothic"/>
      <w:b/>
      <w:bCs/>
      <w:i w:val="0"/>
      <w:iCs w:val="0"/>
      <w:smallCaps w:val="0"/>
      <w:strike w:val="0"/>
      <w:sz w:val="16"/>
      <w:szCs w:val="16"/>
      <w:u w:val="none"/>
    </w:rPr>
  </w:style>
  <w:style w:type="character" w:customStyle="1" w:styleId="Tablecaption">
    <w:name w:val="Table caption_"/>
    <w:basedOn w:val="DefaultParagraphFont"/>
    <w:link w:val="Tablecaption0"/>
    <w:rPr>
      <w:rFonts w:ascii="Sylfaen" w:eastAsia="Sylfaen" w:hAnsi="Sylfaen" w:cs="Sylfaen"/>
      <w:b w:val="0"/>
      <w:bCs w:val="0"/>
      <w:i w:val="0"/>
      <w:iCs w:val="0"/>
      <w:smallCaps w:val="0"/>
      <w:strike w:val="0"/>
      <w:sz w:val="16"/>
      <w:szCs w:val="16"/>
      <w:u w:val="none"/>
    </w:rPr>
  </w:style>
  <w:style w:type="character" w:customStyle="1" w:styleId="Bodytext85ptBold">
    <w:name w:val="Body text + 8.5 pt;Bold"/>
    <w:basedOn w:val="Bodytext"/>
    <w:rPr>
      <w:rFonts w:ascii="Sylfaen" w:eastAsia="Sylfaen" w:hAnsi="Sylfaen" w:cs="Sylfaen"/>
      <w:b/>
      <w:bCs/>
      <w:i w:val="0"/>
      <w:iCs w:val="0"/>
      <w:smallCaps w:val="0"/>
      <w:strike w:val="0"/>
      <w:color w:val="000000"/>
      <w:spacing w:val="0"/>
      <w:w w:val="100"/>
      <w:position w:val="0"/>
      <w:sz w:val="17"/>
      <w:szCs w:val="17"/>
      <w:u w:val="none"/>
      <w:lang w:val="bg-BG"/>
    </w:rPr>
  </w:style>
  <w:style w:type="character" w:customStyle="1" w:styleId="TableofcontentsExact">
    <w:name w:val="Table of contents Exact"/>
    <w:basedOn w:val="DefaultParagraphFont"/>
    <w:rPr>
      <w:rFonts w:ascii="Sylfaen" w:eastAsia="Sylfaen" w:hAnsi="Sylfaen" w:cs="Sylfaen"/>
      <w:b w:val="0"/>
      <w:bCs w:val="0"/>
      <w:i w:val="0"/>
      <w:iCs w:val="0"/>
      <w:smallCaps w:val="0"/>
      <w:strike w:val="0"/>
      <w:spacing w:val="1"/>
      <w:sz w:val="14"/>
      <w:szCs w:val="14"/>
      <w:u w:val="none"/>
    </w:rPr>
  </w:style>
  <w:style w:type="character" w:customStyle="1" w:styleId="Bodytext43Exact">
    <w:name w:val="Body text (43) Exact"/>
    <w:basedOn w:val="DefaultParagraphFont"/>
    <w:link w:val="Bodytext43"/>
    <w:rPr>
      <w:rFonts w:ascii="Franklin Gothic Heavy" w:eastAsia="Franklin Gothic Heavy" w:hAnsi="Franklin Gothic Heavy" w:cs="Franklin Gothic Heavy"/>
      <w:b w:val="0"/>
      <w:bCs w:val="0"/>
      <w:i w:val="0"/>
      <w:iCs w:val="0"/>
      <w:smallCaps w:val="0"/>
      <w:strike w:val="0"/>
      <w:spacing w:val="26"/>
      <w:sz w:val="25"/>
      <w:szCs w:val="25"/>
      <w:u w:val="none"/>
    </w:rPr>
  </w:style>
  <w:style w:type="character" w:customStyle="1" w:styleId="BodytextSmallCaps">
    <w:name w:val="Body text + Small Caps"/>
    <w:basedOn w:val="Bodytext"/>
    <w:rPr>
      <w:rFonts w:ascii="Sylfaen" w:eastAsia="Sylfaen" w:hAnsi="Sylfaen" w:cs="Sylfaen"/>
      <w:b w:val="0"/>
      <w:bCs w:val="0"/>
      <w:i w:val="0"/>
      <w:iCs w:val="0"/>
      <w:smallCaps/>
      <w:strike w:val="0"/>
      <w:color w:val="000000"/>
      <w:spacing w:val="0"/>
      <w:w w:val="100"/>
      <w:position w:val="0"/>
      <w:sz w:val="16"/>
      <w:szCs w:val="16"/>
      <w:u w:val="none"/>
      <w:lang w:val="bg-BG"/>
    </w:rPr>
  </w:style>
  <w:style w:type="character" w:customStyle="1" w:styleId="Bodytext85ptBold0">
    <w:name w:val="Body text + 8.5 pt;Bold"/>
    <w:basedOn w:val="Bodytext"/>
    <w:rPr>
      <w:rFonts w:ascii="Sylfaen" w:eastAsia="Sylfaen" w:hAnsi="Sylfaen" w:cs="Sylfaen"/>
      <w:b/>
      <w:bCs/>
      <w:i w:val="0"/>
      <w:iCs w:val="0"/>
      <w:smallCaps w:val="0"/>
      <w:strike w:val="0"/>
      <w:color w:val="000000"/>
      <w:spacing w:val="0"/>
      <w:w w:val="100"/>
      <w:position w:val="0"/>
      <w:sz w:val="17"/>
      <w:szCs w:val="17"/>
      <w:u w:val="none"/>
      <w:lang w:val="bg-BG"/>
    </w:rPr>
  </w:style>
  <w:style w:type="character" w:customStyle="1" w:styleId="TablecaptionItalic">
    <w:name w:val="Table caption + Italic"/>
    <w:basedOn w:val="Tablecaption"/>
    <w:rPr>
      <w:rFonts w:ascii="Sylfaen" w:eastAsia="Sylfaen" w:hAnsi="Sylfaen" w:cs="Sylfaen"/>
      <w:b w:val="0"/>
      <w:bCs w:val="0"/>
      <w:i/>
      <w:iCs/>
      <w:smallCaps w:val="0"/>
      <w:strike w:val="0"/>
      <w:color w:val="000000"/>
      <w:spacing w:val="0"/>
      <w:w w:val="100"/>
      <w:position w:val="0"/>
      <w:sz w:val="16"/>
      <w:szCs w:val="16"/>
      <w:u w:val="none"/>
      <w:lang w:val="en-US"/>
    </w:rPr>
  </w:style>
  <w:style w:type="character" w:customStyle="1" w:styleId="Bodytext44">
    <w:name w:val="Body text (44)_"/>
    <w:basedOn w:val="DefaultParagraphFont"/>
    <w:link w:val="Bodytext440"/>
    <w:rPr>
      <w:rFonts w:ascii="Sylfaen" w:eastAsia="Sylfaen" w:hAnsi="Sylfaen" w:cs="Sylfaen"/>
      <w:b w:val="0"/>
      <w:bCs w:val="0"/>
      <w:i w:val="0"/>
      <w:iCs w:val="0"/>
      <w:smallCaps w:val="0"/>
      <w:strike w:val="0"/>
      <w:sz w:val="34"/>
      <w:szCs w:val="34"/>
      <w:u w:val="none"/>
    </w:rPr>
  </w:style>
  <w:style w:type="character" w:customStyle="1" w:styleId="BodyText2a">
    <w:name w:val="Body Text2"/>
    <w:basedOn w:val="Bodytext"/>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Bodytext45">
    <w:name w:val="Body text (45)_"/>
    <w:basedOn w:val="DefaultParagraphFont"/>
    <w:link w:val="Bodytext450"/>
    <w:rPr>
      <w:rFonts w:ascii="Sylfaen" w:eastAsia="Sylfaen" w:hAnsi="Sylfaen" w:cs="Sylfaen"/>
      <w:b w:val="0"/>
      <w:bCs w:val="0"/>
      <w:i w:val="0"/>
      <w:iCs w:val="0"/>
      <w:smallCaps w:val="0"/>
      <w:strike w:val="0"/>
      <w:sz w:val="34"/>
      <w:szCs w:val="34"/>
      <w:u w:val="none"/>
    </w:rPr>
  </w:style>
  <w:style w:type="character" w:customStyle="1" w:styleId="Bodytext46">
    <w:name w:val="Body text (46)_"/>
    <w:basedOn w:val="DefaultParagraphFont"/>
    <w:link w:val="Bodytext460"/>
    <w:rPr>
      <w:rFonts w:ascii="Sylfaen" w:eastAsia="Sylfaen" w:hAnsi="Sylfaen" w:cs="Sylfaen"/>
      <w:b w:val="0"/>
      <w:bCs w:val="0"/>
      <w:i w:val="0"/>
      <w:iCs w:val="0"/>
      <w:smallCaps w:val="0"/>
      <w:strike w:val="0"/>
      <w:sz w:val="34"/>
      <w:szCs w:val="34"/>
      <w:u w:val="none"/>
    </w:rPr>
  </w:style>
  <w:style w:type="character" w:customStyle="1" w:styleId="Bodytext47">
    <w:name w:val="Body text (47)_"/>
    <w:basedOn w:val="DefaultParagraphFont"/>
    <w:link w:val="Bodytext470"/>
    <w:rPr>
      <w:rFonts w:ascii="Sylfaen" w:eastAsia="Sylfaen" w:hAnsi="Sylfaen" w:cs="Sylfaen"/>
      <w:b w:val="0"/>
      <w:bCs w:val="0"/>
      <w:i w:val="0"/>
      <w:iCs w:val="0"/>
      <w:smallCaps w:val="0"/>
      <w:strike w:val="0"/>
      <w:sz w:val="34"/>
      <w:szCs w:val="34"/>
      <w:u w:val="none"/>
    </w:rPr>
  </w:style>
  <w:style w:type="character" w:customStyle="1" w:styleId="Bodytext48">
    <w:name w:val="Body text (48)_"/>
    <w:basedOn w:val="DefaultParagraphFont"/>
    <w:link w:val="Bodytext480"/>
    <w:rPr>
      <w:rFonts w:ascii="Sylfaen" w:eastAsia="Sylfaen" w:hAnsi="Sylfaen" w:cs="Sylfaen"/>
      <w:b w:val="0"/>
      <w:bCs w:val="0"/>
      <w:i w:val="0"/>
      <w:iCs w:val="0"/>
      <w:smallCaps w:val="0"/>
      <w:strike w:val="0"/>
      <w:sz w:val="34"/>
      <w:szCs w:val="34"/>
      <w:u w:val="none"/>
    </w:rPr>
  </w:style>
  <w:style w:type="character" w:customStyle="1" w:styleId="Bodytext49">
    <w:name w:val="Body text (49)_"/>
    <w:basedOn w:val="DefaultParagraphFont"/>
    <w:link w:val="Bodytext490"/>
    <w:rPr>
      <w:rFonts w:ascii="Sylfaen" w:eastAsia="Sylfaen" w:hAnsi="Sylfaen" w:cs="Sylfaen"/>
      <w:b w:val="0"/>
      <w:bCs w:val="0"/>
      <w:i w:val="0"/>
      <w:iCs w:val="0"/>
      <w:smallCaps w:val="0"/>
      <w:strike w:val="0"/>
      <w:sz w:val="34"/>
      <w:szCs w:val="34"/>
      <w:u w:val="none"/>
    </w:rPr>
  </w:style>
  <w:style w:type="character" w:customStyle="1" w:styleId="Bodytext10ptSpacing0ptExact">
    <w:name w:val="Body text + 10 pt;Spacing 0 pt Exact"/>
    <w:basedOn w:val="Bodytext"/>
    <w:rPr>
      <w:rFonts w:ascii="Sylfaen" w:eastAsia="Sylfaen" w:hAnsi="Sylfaen" w:cs="Sylfaen"/>
      <w:b w:val="0"/>
      <w:bCs w:val="0"/>
      <w:i w:val="0"/>
      <w:iCs w:val="0"/>
      <w:smallCaps w:val="0"/>
      <w:strike w:val="0"/>
      <w:color w:val="000000"/>
      <w:spacing w:val="0"/>
      <w:w w:val="100"/>
      <w:position w:val="0"/>
      <w:sz w:val="20"/>
      <w:szCs w:val="20"/>
      <w:u w:val="none"/>
      <w:lang w:val="bg-BG"/>
    </w:rPr>
  </w:style>
  <w:style w:type="character" w:customStyle="1" w:styleId="Bodytext50Exact">
    <w:name w:val="Body text (50) Exact"/>
    <w:basedOn w:val="DefaultParagraphFont"/>
    <w:link w:val="Bodytext500"/>
    <w:rPr>
      <w:rFonts w:ascii="Sylfaen" w:eastAsia="Sylfaen" w:hAnsi="Sylfaen" w:cs="Sylfaen"/>
      <w:b w:val="0"/>
      <w:bCs w:val="0"/>
      <w:i w:val="0"/>
      <w:iCs w:val="0"/>
      <w:smallCaps w:val="0"/>
      <w:strike w:val="0"/>
      <w:spacing w:val="17"/>
      <w:sz w:val="14"/>
      <w:szCs w:val="14"/>
      <w:u w:val="none"/>
    </w:rPr>
  </w:style>
  <w:style w:type="character" w:customStyle="1" w:styleId="BodytextExact0">
    <w:name w:val="Body text Exact"/>
    <w:basedOn w:val="Bodytext"/>
    <w:rPr>
      <w:rFonts w:ascii="Sylfaen" w:eastAsia="Sylfaen" w:hAnsi="Sylfaen" w:cs="Sylfaen"/>
      <w:b w:val="0"/>
      <w:bCs w:val="0"/>
      <w:i w:val="0"/>
      <w:iCs w:val="0"/>
      <w:smallCaps w:val="0"/>
      <w:strike w:val="0"/>
      <w:color w:val="000000"/>
      <w:spacing w:val="1"/>
      <w:w w:val="100"/>
      <w:position w:val="0"/>
      <w:sz w:val="14"/>
      <w:szCs w:val="14"/>
      <w:u w:val="none"/>
      <w:lang w:val="bg-BG"/>
    </w:rPr>
  </w:style>
  <w:style w:type="character" w:customStyle="1" w:styleId="Heading3Exact">
    <w:name w:val="Heading #3 Exact"/>
    <w:basedOn w:val="DefaultParagraphFont"/>
    <w:rPr>
      <w:rFonts w:ascii="Sylfaen" w:eastAsia="Sylfaen" w:hAnsi="Sylfaen" w:cs="Sylfaen"/>
      <w:b/>
      <w:bCs/>
      <w:i w:val="0"/>
      <w:iCs w:val="0"/>
      <w:smallCaps w:val="0"/>
      <w:strike w:val="0"/>
      <w:spacing w:val="1"/>
      <w:sz w:val="14"/>
      <w:szCs w:val="14"/>
      <w:u w:val="none"/>
    </w:rPr>
  </w:style>
  <w:style w:type="character" w:customStyle="1" w:styleId="Heading3NotBoldExact">
    <w:name w:val="Heading #3 + Not Bold Exact"/>
    <w:basedOn w:val="Heading3"/>
    <w:rPr>
      <w:rFonts w:ascii="Sylfaen" w:eastAsia="Sylfaen" w:hAnsi="Sylfaen" w:cs="Sylfaen"/>
      <w:b/>
      <w:bCs/>
      <w:i w:val="0"/>
      <w:iCs w:val="0"/>
      <w:smallCaps w:val="0"/>
      <w:strike w:val="0"/>
      <w:color w:val="000000"/>
      <w:spacing w:val="1"/>
      <w:w w:val="100"/>
      <w:position w:val="0"/>
      <w:sz w:val="14"/>
      <w:szCs w:val="14"/>
      <w:u w:val="none"/>
      <w:lang w:val="en-US"/>
    </w:rPr>
  </w:style>
  <w:style w:type="character" w:customStyle="1" w:styleId="Bodytext510">
    <w:name w:val="Body text (51)_"/>
    <w:basedOn w:val="DefaultParagraphFont"/>
    <w:link w:val="Bodytext511"/>
    <w:rPr>
      <w:rFonts w:ascii="Sylfaen" w:eastAsia="Sylfaen" w:hAnsi="Sylfaen" w:cs="Sylfaen"/>
      <w:b w:val="0"/>
      <w:bCs w:val="0"/>
      <w:i w:val="0"/>
      <w:iCs w:val="0"/>
      <w:smallCaps w:val="0"/>
      <w:strike w:val="0"/>
      <w:sz w:val="34"/>
      <w:szCs w:val="34"/>
      <w:u w:val="none"/>
    </w:rPr>
  </w:style>
  <w:style w:type="character" w:customStyle="1" w:styleId="Bodytext52">
    <w:name w:val="Body text (52)_"/>
    <w:basedOn w:val="DefaultParagraphFont"/>
    <w:link w:val="Bodytext520"/>
    <w:rPr>
      <w:rFonts w:ascii="Sylfaen" w:eastAsia="Sylfaen" w:hAnsi="Sylfaen" w:cs="Sylfaen"/>
      <w:b w:val="0"/>
      <w:bCs w:val="0"/>
      <w:i w:val="0"/>
      <w:iCs w:val="0"/>
      <w:smallCaps w:val="0"/>
      <w:strike w:val="0"/>
      <w:sz w:val="34"/>
      <w:szCs w:val="34"/>
      <w:u w:val="none"/>
    </w:rPr>
  </w:style>
  <w:style w:type="character" w:customStyle="1" w:styleId="BodyText3a">
    <w:name w:val="Body Text3"/>
    <w:basedOn w:val="Bodytext"/>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Tablecaption1">
    <w:name w:val="Table caption"/>
    <w:basedOn w:val="Tablecaption"/>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Heading38ptNotBold0">
    <w:name w:val="Heading #3 + 8 pt;Not Bold"/>
    <w:basedOn w:val="Heading3"/>
    <w:rPr>
      <w:rFonts w:ascii="Sylfaen" w:eastAsia="Sylfaen" w:hAnsi="Sylfaen" w:cs="Sylfaen"/>
      <w:b/>
      <w:bCs/>
      <w:i w:val="0"/>
      <w:iCs w:val="0"/>
      <w:smallCaps w:val="0"/>
      <w:strike w:val="0"/>
      <w:color w:val="000000"/>
      <w:spacing w:val="0"/>
      <w:w w:val="100"/>
      <w:position w:val="0"/>
      <w:sz w:val="16"/>
      <w:szCs w:val="16"/>
      <w:u w:val="none"/>
      <w:lang w:val="bg-BG"/>
    </w:rPr>
  </w:style>
  <w:style w:type="character" w:customStyle="1" w:styleId="Tableofcontents3">
    <w:name w:val="Table of contents"/>
    <w:basedOn w:val="Tableofcontents"/>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Bodytext2b">
    <w:name w:val="Body text (2)"/>
    <w:basedOn w:val="Bodytext2"/>
    <w:rPr>
      <w:rFonts w:ascii="Sylfaen" w:eastAsia="Sylfaen" w:hAnsi="Sylfaen" w:cs="Sylfaen"/>
      <w:b w:val="0"/>
      <w:bCs w:val="0"/>
      <w:i/>
      <w:iCs/>
      <w:smallCaps w:val="0"/>
      <w:strike w:val="0"/>
      <w:color w:val="000000"/>
      <w:spacing w:val="0"/>
      <w:w w:val="100"/>
      <w:position w:val="0"/>
      <w:sz w:val="16"/>
      <w:szCs w:val="16"/>
      <w:u w:val="none"/>
      <w:lang w:val="bg-BG"/>
    </w:rPr>
  </w:style>
  <w:style w:type="character" w:customStyle="1" w:styleId="Bodytext2NotItalic0">
    <w:name w:val="Body text (2) + Not Italic"/>
    <w:basedOn w:val="Bodytext2"/>
    <w:rPr>
      <w:rFonts w:ascii="Sylfaen" w:eastAsia="Sylfaen" w:hAnsi="Sylfaen" w:cs="Sylfaen"/>
      <w:b w:val="0"/>
      <w:bCs w:val="0"/>
      <w:i/>
      <w:iCs/>
      <w:smallCaps w:val="0"/>
      <w:strike w:val="0"/>
      <w:color w:val="000000"/>
      <w:spacing w:val="0"/>
      <w:w w:val="100"/>
      <w:position w:val="0"/>
      <w:sz w:val="16"/>
      <w:szCs w:val="16"/>
      <w:u w:val="none"/>
      <w:lang w:val="bg-BG"/>
    </w:rPr>
  </w:style>
  <w:style w:type="character" w:customStyle="1" w:styleId="Tableofcontents30">
    <w:name w:val="Table of contents (3)_"/>
    <w:basedOn w:val="DefaultParagraphFont"/>
    <w:link w:val="Tableofcontents31"/>
    <w:rPr>
      <w:rFonts w:ascii="Sylfaen" w:eastAsia="Sylfaen" w:hAnsi="Sylfaen" w:cs="Sylfaen"/>
      <w:b w:val="0"/>
      <w:bCs w:val="0"/>
      <w:i/>
      <w:iCs/>
      <w:smallCaps w:val="0"/>
      <w:strike w:val="0"/>
      <w:sz w:val="16"/>
      <w:szCs w:val="16"/>
      <w:u w:val="none"/>
    </w:rPr>
  </w:style>
  <w:style w:type="character" w:customStyle="1" w:styleId="BodytextItalic0">
    <w:name w:val="Body text + Italic"/>
    <w:basedOn w:val="Bodytext"/>
    <w:rPr>
      <w:rFonts w:ascii="Sylfaen" w:eastAsia="Sylfaen" w:hAnsi="Sylfaen" w:cs="Sylfaen"/>
      <w:b w:val="0"/>
      <w:bCs w:val="0"/>
      <w:i/>
      <w:iCs/>
      <w:smallCaps w:val="0"/>
      <w:strike w:val="0"/>
      <w:color w:val="000000"/>
      <w:spacing w:val="0"/>
      <w:w w:val="100"/>
      <w:position w:val="0"/>
      <w:sz w:val="16"/>
      <w:szCs w:val="16"/>
      <w:u w:val="none"/>
      <w:lang w:val="en-US"/>
    </w:rPr>
  </w:style>
  <w:style w:type="character" w:customStyle="1" w:styleId="Bodytext10ptSpacing0ptExact0">
    <w:name w:val="Body text + 10 pt;Spacing 0 pt Exact"/>
    <w:basedOn w:val="Bodytext"/>
    <w:rPr>
      <w:rFonts w:ascii="Sylfaen" w:eastAsia="Sylfaen" w:hAnsi="Sylfaen" w:cs="Sylfaen"/>
      <w:b w:val="0"/>
      <w:bCs w:val="0"/>
      <w:i w:val="0"/>
      <w:iCs w:val="0"/>
      <w:smallCaps w:val="0"/>
      <w:strike w:val="0"/>
      <w:color w:val="000000"/>
      <w:spacing w:val="0"/>
      <w:w w:val="100"/>
      <w:position w:val="0"/>
      <w:sz w:val="20"/>
      <w:szCs w:val="20"/>
      <w:u w:val="none"/>
      <w:lang w:val="bg-BG"/>
    </w:rPr>
  </w:style>
  <w:style w:type="character" w:customStyle="1" w:styleId="Headerorfooter3">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single"/>
      <w:lang w:val="en-US"/>
    </w:rPr>
  </w:style>
  <w:style w:type="character" w:customStyle="1" w:styleId="Bodytext38ptNotBold">
    <w:name w:val="Body text (3) + 8 pt;Not Bold"/>
    <w:basedOn w:val="Bodytext3"/>
    <w:rPr>
      <w:rFonts w:ascii="Sylfaen" w:eastAsia="Sylfaen" w:hAnsi="Sylfaen" w:cs="Sylfaen"/>
      <w:b/>
      <w:bCs/>
      <w:i w:val="0"/>
      <w:iCs w:val="0"/>
      <w:smallCaps w:val="0"/>
      <w:strike w:val="0"/>
      <w:color w:val="000000"/>
      <w:spacing w:val="0"/>
      <w:w w:val="100"/>
      <w:position w:val="0"/>
      <w:sz w:val="16"/>
      <w:szCs w:val="16"/>
      <w:u w:val="none"/>
      <w:lang w:val="bg-BG"/>
    </w:rPr>
  </w:style>
  <w:style w:type="character" w:customStyle="1" w:styleId="Bodytext53Exact">
    <w:name w:val="Body text (53) Exact"/>
    <w:basedOn w:val="DefaultParagraphFont"/>
    <w:link w:val="Bodytext53"/>
    <w:rPr>
      <w:rFonts w:ascii="Sylfaen" w:eastAsia="Sylfaen" w:hAnsi="Sylfaen" w:cs="Sylfaen"/>
      <w:b w:val="0"/>
      <w:bCs w:val="0"/>
      <w:i w:val="0"/>
      <w:iCs w:val="0"/>
      <w:smallCaps w:val="0"/>
      <w:strike w:val="0"/>
      <w:spacing w:val="9"/>
      <w:sz w:val="15"/>
      <w:szCs w:val="15"/>
      <w:u w:val="none"/>
    </w:rPr>
  </w:style>
  <w:style w:type="character" w:customStyle="1" w:styleId="Bodytext54Exact">
    <w:name w:val="Body text (54) Exact"/>
    <w:basedOn w:val="DefaultParagraphFont"/>
    <w:link w:val="Bodytext54"/>
    <w:rPr>
      <w:rFonts w:ascii="Sylfaen" w:eastAsia="Sylfaen" w:hAnsi="Sylfaen" w:cs="Sylfaen"/>
      <w:b w:val="0"/>
      <w:bCs w:val="0"/>
      <w:i w:val="0"/>
      <w:iCs w:val="0"/>
      <w:smallCaps w:val="0"/>
      <w:strike w:val="0"/>
      <w:spacing w:val="23"/>
      <w:sz w:val="22"/>
      <w:szCs w:val="22"/>
      <w:u w:val="none"/>
    </w:rPr>
  </w:style>
  <w:style w:type="character" w:customStyle="1" w:styleId="BodyText4a">
    <w:name w:val="Body Text4"/>
    <w:basedOn w:val="Bodytext"/>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Headerorfooter4">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none"/>
      <w:lang w:val="bg-BG"/>
    </w:rPr>
  </w:style>
  <w:style w:type="character" w:customStyle="1" w:styleId="Headerorfooter5">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single"/>
      <w:lang w:val="en-US"/>
    </w:rPr>
  </w:style>
  <w:style w:type="character" w:customStyle="1" w:styleId="Bodytext38ptNotBold0">
    <w:name w:val="Body text (3) + 8 pt;Not Bold"/>
    <w:basedOn w:val="Bodytext3"/>
    <w:rPr>
      <w:rFonts w:ascii="Sylfaen" w:eastAsia="Sylfaen" w:hAnsi="Sylfaen" w:cs="Sylfaen"/>
      <w:b/>
      <w:bCs/>
      <w:i w:val="0"/>
      <w:iCs w:val="0"/>
      <w:smallCaps w:val="0"/>
      <w:strike w:val="0"/>
      <w:color w:val="000000"/>
      <w:spacing w:val="0"/>
      <w:w w:val="100"/>
      <w:position w:val="0"/>
      <w:sz w:val="16"/>
      <w:szCs w:val="16"/>
      <w:u w:val="none"/>
      <w:lang w:val="bg-BG"/>
    </w:rPr>
  </w:style>
  <w:style w:type="character" w:customStyle="1" w:styleId="Bodytext55pt">
    <w:name w:val="Body text + 5.5 pt"/>
    <w:basedOn w:val="Bodytext"/>
    <w:rPr>
      <w:rFonts w:ascii="Sylfaen" w:eastAsia="Sylfaen" w:hAnsi="Sylfaen" w:cs="Sylfaen"/>
      <w:b w:val="0"/>
      <w:bCs w:val="0"/>
      <w:i w:val="0"/>
      <w:iCs w:val="0"/>
      <w:smallCaps w:val="0"/>
      <w:strike w:val="0"/>
      <w:color w:val="000000"/>
      <w:spacing w:val="0"/>
      <w:w w:val="100"/>
      <w:position w:val="0"/>
      <w:sz w:val="11"/>
      <w:szCs w:val="11"/>
      <w:u w:val="none"/>
      <w:lang w:val="bg-BG"/>
    </w:rPr>
  </w:style>
  <w:style w:type="character" w:customStyle="1" w:styleId="TableofcontentsItalic">
    <w:name w:val="Table of contents + Italic"/>
    <w:basedOn w:val="Tableofcontents"/>
    <w:rPr>
      <w:rFonts w:ascii="Sylfaen" w:eastAsia="Sylfaen" w:hAnsi="Sylfaen" w:cs="Sylfaen"/>
      <w:b w:val="0"/>
      <w:bCs w:val="0"/>
      <w:i/>
      <w:iCs/>
      <w:smallCaps w:val="0"/>
      <w:strike w:val="0"/>
      <w:color w:val="000000"/>
      <w:spacing w:val="0"/>
      <w:w w:val="100"/>
      <w:position w:val="0"/>
      <w:sz w:val="16"/>
      <w:szCs w:val="16"/>
      <w:u w:val="none"/>
      <w:lang w:val="en-US"/>
    </w:rPr>
  </w:style>
  <w:style w:type="character" w:customStyle="1" w:styleId="Bodytext55Exact">
    <w:name w:val="Body text (55) Exact"/>
    <w:basedOn w:val="DefaultParagraphFont"/>
    <w:link w:val="Bodytext55"/>
    <w:rPr>
      <w:rFonts w:ascii="Sylfaen" w:eastAsia="Sylfaen" w:hAnsi="Sylfaen" w:cs="Sylfaen"/>
      <w:b w:val="0"/>
      <w:bCs w:val="0"/>
      <w:i w:val="0"/>
      <w:iCs w:val="0"/>
      <w:smallCaps w:val="0"/>
      <w:strike w:val="0"/>
      <w:spacing w:val="-5"/>
      <w:sz w:val="13"/>
      <w:szCs w:val="13"/>
      <w:u w:val="none"/>
    </w:rPr>
  </w:style>
  <w:style w:type="character" w:customStyle="1" w:styleId="Bodytext557ptSpacing0ptExact">
    <w:name w:val="Body text (55) + 7 pt;Spacing 0 pt Exact"/>
    <w:basedOn w:val="Bodytext55Exact"/>
    <w:rPr>
      <w:rFonts w:ascii="Sylfaen" w:eastAsia="Sylfaen" w:hAnsi="Sylfaen" w:cs="Sylfaen"/>
      <w:b w:val="0"/>
      <w:bCs w:val="0"/>
      <w:i w:val="0"/>
      <w:iCs w:val="0"/>
      <w:smallCaps w:val="0"/>
      <w:strike w:val="0"/>
      <w:color w:val="000000"/>
      <w:spacing w:val="1"/>
      <w:w w:val="100"/>
      <w:position w:val="0"/>
      <w:sz w:val="14"/>
      <w:szCs w:val="14"/>
      <w:u w:val="none"/>
      <w:lang w:val="bg-BG"/>
    </w:rPr>
  </w:style>
  <w:style w:type="character" w:customStyle="1" w:styleId="Bodytext56Exact">
    <w:name w:val="Body text (56) Exact"/>
    <w:basedOn w:val="DefaultParagraphFont"/>
    <w:link w:val="Bodytext56"/>
    <w:rPr>
      <w:rFonts w:ascii="Sylfaen" w:eastAsia="Sylfaen" w:hAnsi="Sylfaen" w:cs="Sylfaen"/>
      <w:b w:val="0"/>
      <w:bCs w:val="0"/>
      <w:i w:val="0"/>
      <w:iCs w:val="0"/>
      <w:smallCaps w:val="0"/>
      <w:strike w:val="0"/>
      <w:spacing w:val="29"/>
      <w:sz w:val="11"/>
      <w:szCs w:val="11"/>
      <w:u w:val="none"/>
    </w:rPr>
  </w:style>
  <w:style w:type="character" w:customStyle="1" w:styleId="Bodytext57">
    <w:name w:val="Body text (57)_"/>
    <w:basedOn w:val="DefaultParagraphFont"/>
    <w:link w:val="Bodytext570"/>
    <w:rPr>
      <w:rFonts w:ascii="Sylfaen" w:eastAsia="Sylfaen" w:hAnsi="Sylfaen" w:cs="Sylfaen"/>
      <w:b w:val="0"/>
      <w:bCs w:val="0"/>
      <w:i w:val="0"/>
      <w:iCs w:val="0"/>
      <w:smallCaps w:val="0"/>
      <w:strike w:val="0"/>
      <w:sz w:val="34"/>
      <w:szCs w:val="34"/>
      <w:u w:val="none"/>
    </w:rPr>
  </w:style>
  <w:style w:type="character" w:customStyle="1" w:styleId="Bodytext58">
    <w:name w:val="Body text (58)_"/>
    <w:basedOn w:val="DefaultParagraphFont"/>
    <w:link w:val="Bodytext580"/>
    <w:rPr>
      <w:rFonts w:ascii="Sylfaen" w:eastAsia="Sylfaen" w:hAnsi="Sylfaen" w:cs="Sylfaen"/>
      <w:b w:val="0"/>
      <w:bCs w:val="0"/>
      <w:i w:val="0"/>
      <w:iCs w:val="0"/>
      <w:smallCaps w:val="0"/>
      <w:strike w:val="0"/>
      <w:sz w:val="34"/>
      <w:szCs w:val="34"/>
      <w:u w:val="none"/>
    </w:rPr>
  </w:style>
  <w:style w:type="paragraph" w:customStyle="1" w:styleId="Heading30">
    <w:name w:val="Heading #3"/>
    <w:basedOn w:val="Normal"/>
    <w:link w:val="Heading3"/>
    <w:pPr>
      <w:shd w:val="clear" w:color="auto" w:fill="FFFFFF"/>
      <w:spacing w:before="240" w:after="240" w:line="211" w:lineRule="exact"/>
      <w:ind w:hanging="760"/>
      <w:jc w:val="both"/>
      <w:outlineLvl w:val="2"/>
    </w:pPr>
    <w:rPr>
      <w:rFonts w:ascii="Sylfaen" w:eastAsia="Sylfaen" w:hAnsi="Sylfaen" w:cs="Sylfaen"/>
      <w:b/>
      <w:bCs/>
      <w:sz w:val="17"/>
      <w:szCs w:val="17"/>
    </w:rPr>
  </w:style>
  <w:style w:type="paragraph" w:customStyle="1" w:styleId="Footnote0">
    <w:name w:val="Footnote"/>
    <w:basedOn w:val="Normal"/>
    <w:link w:val="Footnote"/>
    <w:pPr>
      <w:shd w:val="clear" w:color="auto" w:fill="FFFFFF"/>
      <w:spacing w:before="480" w:after="360" w:line="0" w:lineRule="atLeast"/>
      <w:ind w:hanging="620"/>
    </w:pPr>
    <w:rPr>
      <w:rFonts w:ascii="Sylfaen" w:eastAsia="Sylfaen" w:hAnsi="Sylfaen" w:cs="Sylfaen"/>
      <w:sz w:val="16"/>
      <w:szCs w:val="16"/>
    </w:rPr>
  </w:style>
  <w:style w:type="paragraph" w:customStyle="1" w:styleId="Heading20">
    <w:name w:val="Heading #2"/>
    <w:basedOn w:val="Normal"/>
    <w:link w:val="Heading2"/>
    <w:pPr>
      <w:shd w:val="clear" w:color="auto" w:fill="FFFFFF"/>
      <w:spacing w:after="360" w:line="0" w:lineRule="atLeast"/>
      <w:jc w:val="center"/>
      <w:outlineLvl w:val="1"/>
    </w:pPr>
    <w:rPr>
      <w:rFonts w:ascii="Franklin Gothic Heavy" w:eastAsia="Franklin Gothic Heavy" w:hAnsi="Franklin Gothic Heavy" w:cs="Franklin Gothic Heavy"/>
      <w:spacing w:val="-20"/>
      <w:lang w:val="en-US"/>
    </w:rPr>
  </w:style>
  <w:style w:type="paragraph" w:customStyle="1" w:styleId="Headerorfooter0">
    <w:name w:val="Header or footer"/>
    <w:basedOn w:val="Normal"/>
    <w:link w:val="Headerorfooter"/>
    <w:pPr>
      <w:shd w:val="clear" w:color="auto" w:fill="FFFFFF"/>
      <w:spacing w:line="0" w:lineRule="atLeast"/>
    </w:pPr>
    <w:rPr>
      <w:rFonts w:ascii="Sylfaen" w:eastAsia="Sylfaen" w:hAnsi="Sylfaen" w:cs="Sylfaen"/>
      <w:sz w:val="16"/>
      <w:szCs w:val="16"/>
    </w:rPr>
  </w:style>
  <w:style w:type="paragraph" w:customStyle="1" w:styleId="Bodytext20">
    <w:name w:val="Body text (2)"/>
    <w:basedOn w:val="Normal"/>
    <w:link w:val="Bodytext2"/>
    <w:pPr>
      <w:shd w:val="clear" w:color="auto" w:fill="FFFFFF"/>
      <w:spacing w:before="360" w:after="840" w:line="0" w:lineRule="atLeast"/>
      <w:ind w:hanging="660"/>
      <w:jc w:val="center"/>
    </w:pPr>
    <w:rPr>
      <w:rFonts w:ascii="Sylfaen" w:eastAsia="Sylfaen" w:hAnsi="Sylfaen" w:cs="Sylfaen"/>
      <w:i/>
      <w:iCs/>
      <w:sz w:val="16"/>
      <w:szCs w:val="16"/>
    </w:rPr>
  </w:style>
  <w:style w:type="paragraph" w:customStyle="1" w:styleId="Heading10">
    <w:name w:val="Heading #1"/>
    <w:basedOn w:val="Normal"/>
    <w:link w:val="Heading1"/>
    <w:pPr>
      <w:shd w:val="clear" w:color="auto" w:fill="FFFFFF"/>
      <w:spacing w:before="840" w:after="840" w:line="0" w:lineRule="atLeast"/>
      <w:jc w:val="center"/>
      <w:outlineLvl w:val="0"/>
    </w:pPr>
    <w:rPr>
      <w:rFonts w:ascii="Malgun Gothic" w:eastAsia="Malgun Gothic" w:hAnsi="Malgun Gothic" w:cs="Malgun Gothic"/>
      <w:b/>
      <w:bCs/>
      <w:spacing w:val="-10"/>
      <w:sz w:val="29"/>
      <w:szCs w:val="29"/>
    </w:rPr>
  </w:style>
  <w:style w:type="paragraph" w:customStyle="1" w:styleId="Bodytext30">
    <w:name w:val="Body text (3)"/>
    <w:basedOn w:val="Normal"/>
    <w:link w:val="Bodytext3"/>
    <w:pPr>
      <w:shd w:val="clear" w:color="auto" w:fill="FFFFFF"/>
      <w:spacing w:before="840" w:line="336" w:lineRule="exact"/>
      <w:jc w:val="center"/>
    </w:pPr>
    <w:rPr>
      <w:rFonts w:ascii="Sylfaen" w:eastAsia="Sylfaen" w:hAnsi="Sylfaen" w:cs="Sylfaen"/>
      <w:b/>
      <w:bCs/>
      <w:sz w:val="17"/>
      <w:szCs w:val="17"/>
    </w:rPr>
  </w:style>
  <w:style w:type="paragraph" w:customStyle="1" w:styleId="BodyText5">
    <w:name w:val="Body Text5"/>
    <w:basedOn w:val="Normal"/>
    <w:link w:val="Bodytext"/>
    <w:pPr>
      <w:shd w:val="clear" w:color="auto" w:fill="FFFFFF"/>
      <w:spacing w:before="360" w:line="499" w:lineRule="exact"/>
      <w:ind w:hanging="800"/>
      <w:jc w:val="both"/>
    </w:pPr>
    <w:rPr>
      <w:rFonts w:ascii="Sylfaen" w:eastAsia="Sylfaen" w:hAnsi="Sylfaen" w:cs="Sylfaen"/>
      <w:sz w:val="16"/>
      <w:szCs w:val="16"/>
    </w:rPr>
  </w:style>
  <w:style w:type="paragraph" w:customStyle="1" w:styleId="Bodytext23">
    <w:name w:val="Body text (23)"/>
    <w:basedOn w:val="Normal"/>
    <w:link w:val="Bodytext23Exact"/>
    <w:pPr>
      <w:shd w:val="clear" w:color="auto" w:fill="FFFFFF"/>
      <w:spacing w:before="420" w:after="180" w:line="0" w:lineRule="atLeast"/>
      <w:jc w:val="center"/>
    </w:pPr>
    <w:rPr>
      <w:rFonts w:ascii="Sylfaen" w:eastAsia="Sylfaen" w:hAnsi="Sylfaen" w:cs="Sylfaen"/>
      <w:sz w:val="32"/>
      <w:szCs w:val="32"/>
    </w:rPr>
  </w:style>
  <w:style w:type="paragraph" w:customStyle="1" w:styleId="Bodytext24">
    <w:name w:val="Body text (24)"/>
    <w:basedOn w:val="Normal"/>
    <w:link w:val="Bodytext24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25">
    <w:name w:val="Body text (25)"/>
    <w:basedOn w:val="Normal"/>
    <w:link w:val="Bodytext25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26">
    <w:name w:val="Body text (26)"/>
    <w:basedOn w:val="Normal"/>
    <w:link w:val="Bodytext26Exact"/>
    <w:pPr>
      <w:shd w:val="clear" w:color="auto" w:fill="FFFFFF"/>
      <w:spacing w:before="180" w:after="420" w:line="0" w:lineRule="atLeast"/>
      <w:jc w:val="center"/>
    </w:pPr>
    <w:rPr>
      <w:rFonts w:ascii="Sylfaen" w:eastAsia="Sylfaen" w:hAnsi="Sylfaen" w:cs="Sylfaen"/>
      <w:sz w:val="32"/>
      <w:szCs w:val="32"/>
    </w:rPr>
  </w:style>
  <w:style w:type="paragraph" w:customStyle="1" w:styleId="Bodytext27">
    <w:name w:val="Body text (27)"/>
    <w:basedOn w:val="Normal"/>
    <w:link w:val="Bodytext27Exact"/>
    <w:pPr>
      <w:shd w:val="clear" w:color="auto" w:fill="FFFFFF"/>
      <w:spacing w:before="420" w:after="180" w:line="0" w:lineRule="atLeast"/>
      <w:jc w:val="center"/>
    </w:pPr>
    <w:rPr>
      <w:rFonts w:ascii="Sylfaen" w:eastAsia="Sylfaen" w:hAnsi="Sylfaen" w:cs="Sylfaen"/>
      <w:sz w:val="32"/>
      <w:szCs w:val="32"/>
    </w:rPr>
  </w:style>
  <w:style w:type="paragraph" w:customStyle="1" w:styleId="Bodytext28">
    <w:name w:val="Body text (28)"/>
    <w:basedOn w:val="Normal"/>
    <w:link w:val="Bodytext28Exact"/>
    <w:pPr>
      <w:shd w:val="clear" w:color="auto" w:fill="FFFFFF"/>
      <w:spacing w:before="180" w:after="420" w:line="0" w:lineRule="atLeast"/>
      <w:jc w:val="center"/>
    </w:pPr>
    <w:rPr>
      <w:rFonts w:ascii="Sylfaen" w:eastAsia="Sylfaen" w:hAnsi="Sylfaen" w:cs="Sylfaen"/>
      <w:sz w:val="32"/>
      <w:szCs w:val="32"/>
    </w:rPr>
  </w:style>
  <w:style w:type="paragraph" w:customStyle="1" w:styleId="Bodytext29">
    <w:name w:val="Body text (29)"/>
    <w:basedOn w:val="Normal"/>
    <w:link w:val="Bodytext29Exact"/>
    <w:pPr>
      <w:shd w:val="clear" w:color="auto" w:fill="FFFFFF"/>
      <w:spacing w:before="420" w:after="180" w:line="0" w:lineRule="atLeast"/>
      <w:jc w:val="center"/>
    </w:pPr>
    <w:rPr>
      <w:rFonts w:ascii="Sylfaen" w:eastAsia="Sylfaen" w:hAnsi="Sylfaen" w:cs="Sylfaen"/>
      <w:sz w:val="32"/>
      <w:szCs w:val="32"/>
    </w:rPr>
  </w:style>
  <w:style w:type="paragraph" w:customStyle="1" w:styleId="Bodytext300">
    <w:name w:val="Body text (30)"/>
    <w:basedOn w:val="Normal"/>
    <w:link w:val="Bodytext30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1">
    <w:name w:val="Body text (31)"/>
    <w:basedOn w:val="Normal"/>
    <w:link w:val="Bodytext31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2">
    <w:name w:val="Body text (32)"/>
    <w:basedOn w:val="Normal"/>
    <w:link w:val="Bodytext32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3">
    <w:name w:val="Body text (33)"/>
    <w:basedOn w:val="Normal"/>
    <w:link w:val="Bodytext33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4">
    <w:name w:val="Body text (34)"/>
    <w:basedOn w:val="Normal"/>
    <w:link w:val="Bodytext34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5">
    <w:name w:val="Body text (35)"/>
    <w:basedOn w:val="Normal"/>
    <w:link w:val="Bodytext35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6">
    <w:name w:val="Body text (36)"/>
    <w:basedOn w:val="Normal"/>
    <w:link w:val="Bodytext36Exact"/>
    <w:pPr>
      <w:shd w:val="clear" w:color="auto" w:fill="FFFFFF"/>
      <w:spacing w:before="180" w:after="420" w:line="0" w:lineRule="atLeast"/>
      <w:jc w:val="center"/>
    </w:pPr>
    <w:rPr>
      <w:rFonts w:ascii="Sylfaen" w:eastAsia="Sylfaen" w:hAnsi="Sylfaen" w:cs="Sylfaen"/>
      <w:sz w:val="32"/>
      <w:szCs w:val="32"/>
    </w:rPr>
  </w:style>
  <w:style w:type="paragraph" w:customStyle="1" w:styleId="Bodytext37">
    <w:name w:val="Body text (37)"/>
    <w:basedOn w:val="Normal"/>
    <w:link w:val="Bodytext37Exact"/>
    <w:pPr>
      <w:shd w:val="clear" w:color="auto" w:fill="FFFFFF"/>
      <w:spacing w:before="420" w:after="180" w:line="0" w:lineRule="atLeast"/>
      <w:jc w:val="center"/>
    </w:pPr>
    <w:rPr>
      <w:rFonts w:ascii="Sylfaen" w:eastAsia="Sylfaen" w:hAnsi="Sylfaen" w:cs="Sylfaen"/>
      <w:sz w:val="32"/>
      <w:szCs w:val="32"/>
    </w:rPr>
  </w:style>
  <w:style w:type="paragraph" w:customStyle="1" w:styleId="Bodytext38">
    <w:name w:val="Body text (38)"/>
    <w:basedOn w:val="Normal"/>
    <w:link w:val="Bodytext38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39">
    <w:name w:val="Body text (39)"/>
    <w:basedOn w:val="Normal"/>
    <w:link w:val="Bodytext39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40">
    <w:name w:val="Body text (40)"/>
    <w:basedOn w:val="Normal"/>
    <w:link w:val="Bodytext40Exact"/>
    <w:pPr>
      <w:shd w:val="clear" w:color="auto" w:fill="FFFFFF"/>
      <w:spacing w:before="180" w:after="180" w:line="0" w:lineRule="atLeast"/>
      <w:jc w:val="center"/>
    </w:pPr>
    <w:rPr>
      <w:rFonts w:ascii="Sylfaen" w:eastAsia="Sylfaen" w:hAnsi="Sylfaen" w:cs="Sylfaen"/>
      <w:sz w:val="32"/>
      <w:szCs w:val="32"/>
    </w:rPr>
  </w:style>
  <w:style w:type="paragraph" w:customStyle="1" w:styleId="Bodytext41">
    <w:name w:val="Body text (41)"/>
    <w:basedOn w:val="Normal"/>
    <w:link w:val="Bodytext41Exact"/>
    <w:pPr>
      <w:shd w:val="clear" w:color="auto" w:fill="FFFFFF"/>
      <w:spacing w:before="180" w:line="0" w:lineRule="atLeast"/>
      <w:jc w:val="center"/>
    </w:pPr>
    <w:rPr>
      <w:rFonts w:ascii="Sylfaen" w:eastAsia="Sylfaen" w:hAnsi="Sylfaen" w:cs="Sylfaen"/>
      <w:sz w:val="32"/>
      <w:szCs w:val="32"/>
    </w:rPr>
  </w:style>
  <w:style w:type="paragraph" w:customStyle="1" w:styleId="Bodytext42">
    <w:name w:val="Body text (4)"/>
    <w:basedOn w:val="Normal"/>
    <w:link w:val="Bodytext4"/>
    <w:pPr>
      <w:shd w:val="clear" w:color="auto" w:fill="FFFFFF"/>
      <w:spacing w:before="180" w:after="180" w:line="0" w:lineRule="atLeast"/>
      <w:jc w:val="center"/>
    </w:pPr>
    <w:rPr>
      <w:rFonts w:ascii="Sylfaen" w:eastAsia="Sylfaen" w:hAnsi="Sylfaen" w:cs="Sylfaen"/>
      <w:sz w:val="34"/>
      <w:szCs w:val="34"/>
    </w:rPr>
  </w:style>
  <w:style w:type="paragraph" w:customStyle="1" w:styleId="Bodytext51">
    <w:name w:val="Body text (5)"/>
    <w:basedOn w:val="Normal"/>
    <w:link w:val="Bodytext50"/>
    <w:pPr>
      <w:shd w:val="clear" w:color="auto" w:fill="FFFFFF"/>
      <w:spacing w:before="180" w:after="180" w:line="0" w:lineRule="atLeast"/>
      <w:jc w:val="center"/>
    </w:pPr>
    <w:rPr>
      <w:rFonts w:ascii="Sylfaen" w:eastAsia="Sylfaen" w:hAnsi="Sylfaen" w:cs="Sylfaen"/>
      <w:sz w:val="34"/>
      <w:szCs w:val="34"/>
    </w:rPr>
  </w:style>
  <w:style w:type="paragraph" w:customStyle="1" w:styleId="Bodytext60">
    <w:name w:val="Body text (6)"/>
    <w:basedOn w:val="Normal"/>
    <w:link w:val="Bodytext6"/>
    <w:pPr>
      <w:shd w:val="clear" w:color="auto" w:fill="FFFFFF"/>
      <w:spacing w:before="180" w:after="180" w:line="0" w:lineRule="atLeast"/>
      <w:jc w:val="center"/>
    </w:pPr>
    <w:rPr>
      <w:rFonts w:ascii="Sylfaen" w:eastAsia="Sylfaen" w:hAnsi="Sylfaen" w:cs="Sylfaen"/>
      <w:sz w:val="34"/>
      <w:szCs w:val="34"/>
    </w:rPr>
  </w:style>
  <w:style w:type="paragraph" w:customStyle="1" w:styleId="Bodytext70">
    <w:name w:val="Body text (7)"/>
    <w:basedOn w:val="Normal"/>
    <w:link w:val="Bodytext7"/>
    <w:pPr>
      <w:shd w:val="clear" w:color="auto" w:fill="FFFFFF"/>
      <w:spacing w:before="180" w:after="420" w:line="0" w:lineRule="atLeast"/>
      <w:jc w:val="center"/>
    </w:pPr>
    <w:rPr>
      <w:rFonts w:ascii="Sylfaen" w:eastAsia="Sylfaen" w:hAnsi="Sylfaen" w:cs="Sylfaen"/>
      <w:sz w:val="34"/>
      <w:szCs w:val="34"/>
    </w:rPr>
  </w:style>
  <w:style w:type="paragraph" w:customStyle="1" w:styleId="Bodytext80">
    <w:name w:val="Body text (8)"/>
    <w:basedOn w:val="Normal"/>
    <w:link w:val="Bodytext8"/>
    <w:pPr>
      <w:shd w:val="clear" w:color="auto" w:fill="FFFFFF"/>
      <w:spacing w:before="420" w:after="180" w:line="0" w:lineRule="atLeast"/>
      <w:jc w:val="center"/>
    </w:pPr>
    <w:rPr>
      <w:rFonts w:ascii="Sylfaen" w:eastAsia="Sylfaen" w:hAnsi="Sylfaen" w:cs="Sylfaen"/>
      <w:sz w:val="34"/>
      <w:szCs w:val="34"/>
    </w:rPr>
  </w:style>
  <w:style w:type="paragraph" w:customStyle="1" w:styleId="Bodytext90">
    <w:name w:val="Body text (9)"/>
    <w:basedOn w:val="Normal"/>
    <w:link w:val="Bodytext9"/>
    <w:pPr>
      <w:shd w:val="clear" w:color="auto" w:fill="FFFFFF"/>
      <w:spacing w:before="180" w:after="420" w:line="0" w:lineRule="atLeast"/>
      <w:jc w:val="center"/>
    </w:pPr>
    <w:rPr>
      <w:rFonts w:ascii="Sylfaen" w:eastAsia="Sylfaen" w:hAnsi="Sylfaen" w:cs="Sylfaen"/>
      <w:sz w:val="34"/>
      <w:szCs w:val="34"/>
    </w:rPr>
  </w:style>
  <w:style w:type="paragraph" w:customStyle="1" w:styleId="Bodytext100">
    <w:name w:val="Body text (10)"/>
    <w:basedOn w:val="Normal"/>
    <w:link w:val="Bodytext10"/>
    <w:pPr>
      <w:shd w:val="clear" w:color="auto" w:fill="FFFFFF"/>
      <w:spacing w:before="420" w:after="180" w:line="0" w:lineRule="atLeast"/>
      <w:jc w:val="center"/>
    </w:pPr>
    <w:rPr>
      <w:rFonts w:ascii="Sylfaen" w:eastAsia="Sylfaen" w:hAnsi="Sylfaen" w:cs="Sylfaen"/>
      <w:sz w:val="34"/>
      <w:szCs w:val="34"/>
    </w:rPr>
  </w:style>
  <w:style w:type="paragraph" w:customStyle="1" w:styleId="Bodytext110">
    <w:name w:val="Body text (11)"/>
    <w:basedOn w:val="Normal"/>
    <w:link w:val="Bodytext11"/>
    <w:pPr>
      <w:shd w:val="clear" w:color="auto" w:fill="FFFFFF"/>
      <w:spacing w:before="180" w:after="180" w:line="0" w:lineRule="atLeast"/>
      <w:jc w:val="center"/>
    </w:pPr>
    <w:rPr>
      <w:rFonts w:ascii="Sylfaen" w:eastAsia="Sylfaen" w:hAnsi="Sylfaen" w:cs="Sylfaen"/>
      <w:sz w:val="34"/>
      <w:szCs w:val="34"/>
    </w:rPr>
  </w:style>
  <w:style w:type="paragraph" w:customStyle="1" w:styleId="Bodytext120">
    <w:name w:val="Body text (12)"/>
    <w:basedOn w:val="Normal"/>
    <w:link w:val="Bodytext12"/>
    <w:pPr>
      <w:shd w:val="clear" w:color="auto" w:fill="FFFFFF"/>
      <w:spacing w:before="180" w:after="180" w:line="0" w:lineRule="atLeast"/>
      <w:jc w:val="center"/>
    </w:pPr>
    <w:rPr>
      <w:rFonts w:ascii="Sylfaen" w:eastAsia="Sylfaen" w:hAnsi="Sylfaen" w:cs="Sylfaen"/>
      <w:sz w:val="34"/>
      <w:szCs w:val="34"/>
    </w:rPr>
  </w:style>
  <w:style w:type="paragraph" w:customStyle="1" w:styleId="Bodytext130">
    <w:name w:val="Body text (13)"/>
    <w:basedOn w:val="Normal"/>
    <w:link w:val="Bodytext13"/>
    <w:pPr>
      <w:shd w:val="clear" w:color="auto" w:fill="FFFFFF"/>
      <w:spacing w:before="180" w:after="180" w:line="0" w:lineRule="atLeast"/>
      <w:jc w:val="center"/>
    </w:pPr>
    <w:rPr>
      <w:rFonts w:ascii="Sylfaen" w:eastAsia="Sylfaen" w:hAnsi="Sylfaen" w:cs="Sylfaen"/>
      <w:sz w:val="34"/>
      <w:szCs w:val="34"/>
    </w:rPr>
  </w:style>
  <w:style w:type="paragraph" w:customStyle="1" w:styleId="Bodytext140">
    <w:name w:val="Body text (14)"/>
    <w:basedOn w:val="Normal"/>
    <w:link w:val="Bodytext14"/>
    <w:pPr>
      <w:shd w:val="clear" w:color="auto" w:fill="FFFFFF"/>
      <w:spacing w:before="180" w:after="180" w:line="0" w:lineRule="atLeast"/>
      <w:jc w:val="center"/>
    </w:pPr>
    <w:rPr>
      <w:rFonts w:ascii="Sylfaen" w:eastAsia="Sylfaen" w:hAnsi="Sylfaen" w:cs="Sylfaen"/>
      <w:sz w:val="34"/>
      <w:szCs w:val="34"/>
    </w:rPr>
  </w:style>
  <w:style w:type="paragraph" w:customStyle="1" w:styleId="Bodytext150">
    <w:name w:val="Body text (15)"/>
    <w:basedOn w:val="Normal"/>
    <w:link w:val="Bodytext15"/>
    <w:pPr>
      <w:shd w:val="clear" w:color="auto" w:fill="FFFFFF"/>
      <w:spacing w:before="180" w:after="180" w:line="0" w:lineRule="atLeast"/>
      <w:jc w:val="center"/>
    </w:pPr>
    <w:rPr>
      <w:rFonts w:ascii="Sylfaen" w:eastAsia="Sylfaen" w:hAnsi="Sylfaen" w:cs="Sylfaen"/>
      <w:sz w:val="34"/>
      <w:szCs w:val="34"/>
    </w:rPr>
  </w:style>
  <w:style w:type="paragraph" w:customStyle="1" w:styleId="Bodytext160">
    <w:name w:val="Body text (16)"/>
    <w:basedOn w:val="Normal"/>
    <w:link w:val="Bodytext16"/>
    <w:pPr>
      <w:shd w:val="clear" w:color="auto" w:fill="FFFFFF"/>
      <w:spacing w:before="180" w:after="180" w:line="0" w:lineRule="atLeast"/>
      <w:jc w:val="center"/>
    </w:pPr>
    <w:rPr>
      <w:rFonts w:ascii="Sylfaen" w:eastAsia="Sylfaen" w:hAnsi="Sylfaen" w:cs="Sylfaen"/>
      <w:sz w:val="34"/>
      <w:szCs w:val="34"/>
    </w:rPr>
  </w:style>
  <w:style w:type="paragraph" w:customStyle="1" w:styleId="Bodytext170">
    <w:name w:val="Body text (17)"/>
    <w:basedOn w:val="Normal"/>
    <w:link w:val="Bodytext17"/>
    <w:pPr>
      <w:shd w:val="clear" w:color="auto" w:fill="FFFFFF"/>
      <w:spacing w:before="180" w:after="420" w:line="0" w:lineRule="atLeast"/>
      <w:jc w:val="center"/>
    </w:pPr>
    <w:rPr>
      <w:rFonts w:ascii="Sylfaen" w:eastAsia="Sylfaen" w:hAnsi="Sylfaen" w:cs="Sylfaen"/>
      <w:sz w:val="34"/>
      <w:szCs w:val="34"/>
    </w:rPr>
  </w:style>
  <w:style w:type="paragraph" w:customStyle="1" w:styleId="Bodytext180">
    <w:name w:val="Body text (18)"/>
    <w:basedOn w:val="Normal"/>
    <w:link w:val="Bodytext18"/>
    <w:pPr>
      <w:shd w:val="clear" w:color="auto" w:fill="FFFFFF"/>
      <w:spacing w:before="420" w:after="180" w:line="0" w:lineRule="atLeast"/>
      <w:jc w:val="center"/>
    </w:pPr>
    <w:rPr>
      <w:rFonts w:ascii="Sylfaen" w:eastAsia="Sylfaen" w:hAnsi="Sylfaen" w:cs="Sylfaen"/>
      <w:sz w:val="34"/>
      <w:szCs w:val="34"/>
    </w:rPr>
  </w:style>
  <w:style w:type="paragraph" w:customStyle="1" w:styleId="Bodytext190">
    <w:name w:val="Body text (19)"/>
    <w:basedOn w:val="Normal"/>
    <w:link w:val="Bodytext19"/>
    <w:pPr>
      <w:shd w:val="clear" w:color="auto" w:fill="FFFFFF"/>
      <w:spacing w:before="180" w:after="180" w:line="0" w:lineRule="atLeast"/>
      <w:jc w:val="center"/>
    </w:pPr>
    <w:rPr>
      <w:rFonts w:ascii="Sylfaen" w:eastAsia="Sylfaen" w:hAnsi="Sylfaen" w:cs="Sylfaen"/>
      <w:sz w:val="34"/>
      <w:szCs w:val="34"/>
    </w:rPr>
  </w:style>
  <w:style w:type="paragraph" w:customStyle="1" w:styleId="Bodytext201">
    <w:name w:val="Body text (20)"/>
    <w:basedOn w:val="Normal"/>
    <w:link w:val="Bodytext200"/>
    <w:pPr>
      <w:shd w:val="clear" w:color="auto" w:fill="FFFFFF"/>
      <w:spacing w:before="180" w:after="180" w:line="0" w:lineRule="atLeast"/>
      <w:jc w:val="center"/>
    </w:pPr>
    <w:rPr>
      <w:rFonts w:ascii="Sylfaen" w:eastAsia="Sylfaen" w:hAnsi="Sylfaen" w:cs="Sylfaen"/>
      <w:sz w:val="34"/>
      <w:szCs w:val="34"/>
    </w:rPr>
  </w:style>
  <w:style w:type="paragraph" w:customStyle="1" w:styleId="Bodytext210">
    <w:name w:val="Body text (21)"/>
    <w:basedOn w:val="Normal"/>
    <w:link w:val="Bodytext21"/>
    <w:pPr>
      <w:shd w:val="clear" w:color="auto" w:fill="FFFFFF"/>
      <w:spacing w:before="180" w:after="180" w:line="0" w:lineRule="atLeast"/>
      <w:jc w:val="center"/>
    </w:pPr>
    <w:rPr>
      <w:rFonts w:ascii="Sylfaen" w:eastAsia="Sylfaen" w:hAnsi="Sylfaen" w:cs="Sylfaen"/>
      <w:sz w:val="34"/>
      <w:szCs w:val="34"/>
    </w:rPr>
  </w:style>
  <w:style w:type="paragraph" w:customStyle="1" w:styleId="Bodytext220">
    <w:name w:val="Body text (22)"/>
    <w:basedOn w:val="Normal"/>
    <w:link w:val="Bodytext22"/>
    <w:pPr>
      <w:shd w:val="clear" w:color="auto" w:fill="FFFFFF"/>
      <w:spacing w:before="180" w:line="0" w:lineRule="atLeast"/>
      <w:jc w:val="center"/>
    </w:pPr>
    <w:rPr>
      <w:rFonts w:ascii="Sylfaen" w:eastAsia="Sylfaen" w:hAnsi="Sylfaen" w:cs="Sylfaen"/>
      <w:sz w:val="34"/>
      <w:szCs w:val="34"/>
    </w:rPr>
  </w:style>
  <w:style w:type="paragraph" w:customStyle="1" w:styleId="Bodytext420">
    <w:name w:val="Body text (42)"/>
    <w:basedOn w:val="Normal"/>
    <w:link w:val="Bodytext42Exact"/>
    <w:pPr>
      <w:shd w:val="clear" w:color="auto" w:fill="FFFFFF"/>
      <w:spacing w:line="346" w:lineRule="exact"/>
    </w:pPr>
    <w:rPr>
      <w:rFonts w:ascii="Franklin Gothic Heavy" w:eastAsia="Franklin Gothic Heavy" w:hAnsi="Franklin Gothic Heavy" w:cs="Franklin Gothic Heavy"/>
      <w:spacing w:val="26"/>
      <w:sz w:val="25"/>
      <w:szCs w:val="25"/>
    </w:rPr>
  </w:style>
  <w:style w:type="paragraph" w:customStyle="1" w:styleId="Tableofcontents0">
    <w:name w:val="Table of contents"/>
    <w:basedOn w:val="Normal"/>
    <w:link w:val="Tableofcontents"/>
    <w:pPr>
      <w:shd w:val="clear" w:color="auto" w:fill="FFFFFF"/>
      <w:spacing w:before="180" w:line="470" w:lineRule="exact"/>
      <w:ind w:hanging="320"/>
      <w:jc w:val="both"/>
    </w:pPr>
    <w:rPr>
      <w:rFonts w:ascii="Sylfaen" w:eastAsia="Sylfaen" w:hAnsi="Sylfaen" w:cs="Sylfaen"/>
      <w:sz w:val="16"/>
      <w:szCs w:val="16"/>
    </w:rPr>
  </w:style>
  <w:style w:type="paragraph" w:customStyle="1" w:styleId="Tableofcontents20">
    <w:name w:val="Table of contents (2)"/>
    <w:basedOn w:val="Normal"/>
    <w:link w:val="Tableofcontents2"/>
    <w:pPr>
      <w:shd w:val="clear" w:color="auto" w:fill="FFFFFF"/>
      <w:spacing w:line="470" w:lineRule="exact"/>
      <w:jc w:val="both"/>
    </w:pPr>
    <w:rPr>
      <w:rFonts w:ascii="Malgun Gothic" w:eastAsia="Malgun Gothic" w:hAnsi="Malgun Gothic" w:cs="Malgun Gothic"/>
      <w:b/>
      <w:bCs/>
      <w:sz w:val="16"/>
      <w:szCs w:val="16"/>
    </w:rPr>
  </w:style>
  <w:style w:type="paragraph" w:customStyle="1" w:styleId="Tablecaption0">
    <w:name w:val="Table caption"/>
    <w:basedOn w:val="Normal"/>
    <w:link w:val="Tablecaption"/>
    <w:pPr>
      <w:shd w:val="clear" w:color="auto" w:fill="FFFFFF"/>
      <w:spacing w:line="187" w:lineRule="exact"/>
      <w:ind w:hanging="280"/>
    </w:pPr>
    <w:rPr>
      <w:rFonts w:ascii="Sylfaen" w:eastAsia="Sylfaen" w:hAnsi="Sylfaen" w:cs="Sylfaen"/>
      <w:sz w:val="16"/>
      <w:szCs w:val="16"/>
    </w:rPr>
  </w:style>
  <w:style w:type="paragraph" w:customStyle="1" w:styleId="Bodytext43">
    <w:name w:val="Body text (43)"/>
    <w:basedOn w:val="Normal"/>
    <w:link w:val="Bodytext43Exact"/>
    <w:pPr>
      <w:shd w:val="clear" w:color="auto" w:fill="FFFFFF"/>
      <w:spacing w:line="955" w:lineRule="exact"/>
    </w:pPr>
    <w:rPr>
      <w:rFonts w:ascii="Franklin Gothic Heavy" w:eastAsia="Franklin Gothic Heavy" w:hAnsi="Franklin Gothic Heavy" w:cs="Franklin Gothic Heavy"/>
      <w:spacing w:val="26"/>
      <w:sz w:val="25"/>
      <w:szCs w:val="25"/>
    </w:rPr>
  </w:style>
  <w:style w:type="paragraph" w:customStyle="1" w:styleId="Bodytext440">
    <w:name w:val="Body text (44)"/>
    <w:basedOn w:val="Normal"/>
    <w:link w:val="Bodytext44"/>
    <w:pPr>
      <w:shd w:val="clear" w:color="auto" w:fill="FFFFFF"/>
      <w:spacing w:before="180" w:after="180" w:line="0" w:lineRule="atLeast"/>
    </w:pPr>
    <w:rPr>
      <w:rFonts w:ascii="Sylfaen" w:eastAsia="Sylfaen" w:hAnsi="Sylfaen" w:cs="Sylfaen"/>
      <w:sz w:val="34"/>
      <w:szCs w:val="34"/>
    </w:rPr>
  </w:style>
  <w:style w:type="paragraph" w:customStyle="1" w:styleId="Bodytext450">
    <w:name w:val="Body text (45)"/>
    <w:basedOn w:val="Normal"/>
    <w:link w:val="Bodytext45"/>
    <w:pPr>
      <w:shd w:val="clear" w:color="auto" w:fill="FFFFFF"/>
      <w:spacing w:before="120" w:after="960" w:line="0" w:lineRule="atLeast"/>
    </w:pPr>
    <w:rPr>
      <w:rFonts w:ascii="Sylfaen" w:eastAsia="Sylfaen" w:hAnsi="Sylfaen" w:cs="Sylfaen"/>
      <w:sz w:val="34"/>
      <w:szCs w:val="34"/>
    </w:rPr>
  </w:style>
  <w:style w:type="paragraph" w:customStyle="1" w:styleId="Bodytext460">
    <w:name w:val="Body text (46)"/>
    <w:basedOn w:val="Normal"/>
    <w:link w:val="Bodytext46"/>
    <w:pPr>
      <w:shd w:val="clear" w:color="auto" w:fill="FFFFFF"/>
      <w:spacing w:before="180" w:after="180" w:line="0" w:lineRule="atLeast"/>
    </w:pPr>
    <w:rPr>
      <w:rFonts w:ascii="Sylfaen" w:eastAsia="Sylfaen" w:hAnsi="Sylfaen" w:cs="Sylfaen"/>
      <w:sz w:val="34"/>
      <w:szCs w:val="34"/>
    </w:rPr>
  </w:style>
  <w:style w:type="paragraph" w:customStyle="1" w:styleId="Bodytext470">
    <w:name w:val="Body text (47)"/>
    <w:basedOn w:val="Normal"/>
    <w:link w:val="Bodytext47"/>
    <w:pPr>
      <w:shd w:val="clear" w:color="auto" w:fill="FFFFFF"/>
      <w:spacing w:before="180" w:after="180" w:line="0" w:lineRule="atLeast"/>
    </w:pPr>
    <w:rPr>
      <w:rFonts w:ascii="Sylfaen" w:eastAsia="Sylfaen" w:hAnsi="Sylfaen" w:cs="Sylfaen"/>
      <w:sz w:val="34"/>
      <w:szCs w:val="34"/>
    </w:rPr>
  </w:style>
  <w:style w:type="paragraph" w:customStyle="1" w:styleId="Bodytext480">
    <w:name w:val="Body text (48)"/>
    <w:basedOn w:val="Normal"/>
    <w:link w:val="Bodytext48"/>
    <w:pPr>
      <w:shd w:val="clear" w:color="auto" w:fill="FFFFFF"/>
      <w:spacing w:before="180" w:after="180" w:line="0" w:lineRule="atLeast"/>
    </w:pPr>
    <w:rPr>
      <w:rFonts w:ascii="Sylfaen" w:eastAsia="Sylfaen" w:hAnsi="Sylfaen" w:cs="Sylfaen"/>
      <w:sz w:val="34"/>
      <w:szCs w:val="34"/>
    </w:rPr>
  </w:style>
  <w:style w:type="paragraph" w:customStyle="1" w:styleId="Bodytext490">
    <w:name w:val="Body text (49)"/>
    <w:basedOn w:val="Normal"/>
    <w:link w:val="Bodytext49"/>
    <w:pPr>
      <w:shd w:val="clear" w:color="auto" w:fill="FFFFFF"/>
      <w:spacing w:before="180" w:after="180" w:line="0" w:lineRule="atLeast"/>
    </w:pPr>
    <w:rPr>
      <w:rFonts w:ascii="Sylfaen" w:eastAsia="Sylfaen" w:hAnsi="Sylfaen" w:cs="Sylfaen"/>
      <w:sz w:val="34"/>
      <w:szCs w:val="34"/>
    </w:rPr>
  </w:style>
  <w:style w:type="paragraph" w:customStyle="1" w:styleId="Bodytext500">
    <w:name w:val="Body text (50)"/>
    <w:basedOn w:val="Normal"/>
    <w:link w:val="Bodytext50Exact"/>
    <w:pPr>
      <w:shd w:val="clear" w:color="auto" w:fill="FFFFFF"/>
      <w:spacing w:after="180" w:line="0" w:lineRule="atLeast"/>
    </w:pPr>
    <w:rPr>
      <w:rFonts w:ascii="Sylfaen" w:eastAsia="Sylfaen" w:hAnsi="Sylfaen" w:cs="Sylfaen"/>
      <w:spacing w:val="17"/>
      <w:sz w:val="14"/>
      <w:szCs w:val="14"/>
    </w:rPr>
  </w:style>
  <w:style w:type="paragraph" w:customStyle="1" w:styleId="Bodytext511">
    <w:name w:val="Body text (51)"/>
    <w:basedOn w:val="Normal"/>
    <w:link w:val="Bodytext510"/>
    <w:pPr>
      <w:shd w:val="clear" w:color="auto" w:fill="FFFFFF"/>
      <w:spacing w:before="180" w:after="960" w:line="0" w:lineRule="atLeast"/>
    </w:pPr>
    <w:rPr>
      <w:rFonts w:ascii="Sylfaen" w:eastAsia="Sylfaen" w:hAnsi="Sylfaen" w:cs="Sylfaen"/>
      <w:sz w:val="34"/>
      <w:szCs w:val="34"/>
    </w:rPr>
  </w:style>
  <w:style w:type="paragraph" w:customStyle="1" w:styleId="Bodytext520">
    <w:name w:val="Body text (52)"/>
    <w:basedOn w:val="Normal"/>
    <w:link w:val="Bodytext52"/>
    <w:pPr>
      <w:shd w:val="clear" w:color="auto" w:fill="FFFFFF"/>
      <w:spacing w:before="180" w:after="960" w:line="0" w:lineRule="atLeast"/>
    </w:pPr>
    <w:rPr>
      <w:rFonts w:ascii="Sylfaen" w:eastAsia="Sylfaen" w:hAnsi="Sylfaen" w:cs="Sylfaen"/>
      <w:sz w:val="34"/>
      <w:szCs w:val="34"/>
    </w:rPr>
  </w:style>
  <w:style w:type="paragraph" w:customStyle="1" w:styleId="Tableofcontents31">
    <w:name w:val="Table of contents (3)"/>
    <w:basedOn w:val="Normal"/>
    <w:link w:val="Tableofcontents30"/>
    <w:pPr>
      <w:shd w:val="clear" w:color="auto" w:fill="FFFFFF"/>
      <w:spacing w:before="1020" w:after="360" w:line="0" w:lineRule="atLeast"/>
      <w:ind w:hanging="260"/>
      <w:jc w:val="both"/>
    </w:pPr>
    <w:rPr>
      <w:rFonts w:ascii="Sylfaen" w:eastAsia="Sylfaen" w:hAnsi="Sylfaen" w:cs="Sylfaen"/>
      <w:i/>
      <w:iCs/>
      <w:sz w:val="16"/>
      <w:szCs w:val="16"/>
    </w:rPr>
  </w:style>
  <w:style w:type="paragraph" w:customStyle="1" w:styleId="Bodytext53">
    <w:name w:val="Body text (53)"/>
    <w:basedOn w:val="Normal"/>
    <w:link w:val="Bodytext53Exact"/>
    <w:pPr>
      <w:shd w:val="clear" w:color="auto" w:fill="FFFFFF"/>
      <w:spacing w:after="540" w:line="0" w:lineRule="atLeast"/>
    </w:pPr>
    <w:rPr>
      <w:rFonts w:ascii="Sylfaen" w:eastAsia="Sylfaen" w:hAnsi="Sylfaen" w:cs="Sylfaen"/>
      <w:spacing w:val="9"/>
      <w:sz w:val="15"/>
      <w:szCs w:val="15"/>
    </w:rPr>
  </w:style>
  <w:style w:type="paragraph" w:customStyle="1" w:styleId="Bodytext54">
    <w:name w:val="Body text (54)"/>
    <w:basedOn w:val="Normal"/>
    <w:link w:val="Bodytext54Exact"/>
    <w:pPr>
      <w:shd w:val="clear" w:color="auto" w:fill="FFFFFF"/>
      <w:spacing w:before="540" w:line="998" w:lineRule="exact"/>
    </w:pPr>
    <w:rPr>
      <w:rFonts w:ascii="Sylfaen" w:eastAsia="Sylfaen" w:hAnsi="Sylfaen" w:cs="Sylfaen"/>
      <w:spacing w:val="23"/>
      <w:sz w:val="22"/>
      <w:szCs w:val="22"/>
    </w:rPr>
  </w:style>
  <w:style w:type="paragraph" w:customStyle="1" w:styleId="Bodytext55">
    <w:name w:val="Body text (55)"/>
    <w:basedOn w:val="Normal"/>
    <w:link w:val="Bodytext55Exact"/>
    <w:pPr>
      <w:shd w:val="clear" w:color="auto" w:fill="FFFFFF"/>
      <w:spacing w:after="180" w:line="653" w:lineRule="exact"/>
      <w:jc w:val="both"/>
    </w:pPr>
    <w:rPr>
      <w:rFonts w:ascii="Sylfaen" w:eastAsia="Sylfaen" w:hAnsi="Sylfaen" w:cs="Sylfaen"/>
      <w:spacing w:val="-5"/>
      <w:sz w:val="13"/>
      <w:szCs w:val="13"/>
    </w:rPr>
  </w:style>
  <w:style w:type="paragraph" w:customStyle="1" w:styleId="Bodytext56">
    <w:name w:val="Body text (56)"/>
    <w:basedOn w:val="Normal"/>
    <w:link w:val="Bodytext56Exact"/>
    <w:pPr>
      <w:shd w:val="clear" w:color="auto" w:fill="FFFFFF"/>
      <w:spacing w:before="180" w:after="660" w:line="0" w:lineRule="atLeast"/>
      <w:jc w:val="both"/>
    </w:pPr>
    <w:rPr>
      <w:rFonts w:ascii="Sylfaen" w:eastAsia="Sylfaen" w:hAnsi="Sylfaen" w:cs="Sylfaen"/>
      <w:spacing w:val="29"/>
      <w:sz w:val="11"/>
      <w:szCs w:val="11"/>
    </w:rPr>
  </w:style>
  <w:style w:type="paragraph" w:customStyle="1" w:styleId="Bodytext570">
    <w:name w:val="Body text (57)"/>
    <w:basedOn w:val="Normal"/>
    <w:link w:val="Bodytext57"/>
    <w:pPr>
      <w:shd w:val="clear" w:color="auto" w:fill="FFFFFF"/>
      <w:spacing w:before="240" w:after="240" w:line="0" w:lineRule="atLeast"/>
    </w:pPr>
    <w:rPr>
      <w:rFonts w:ascii="Sylfaen" w:eastAsia="Sylfaen" w:hAnsi="Sylfaen" w:cs="Sylfaen"/>
      <w:sz w:val="34"/>
      <w:szCs w:val="34"/>
    </w:rPr>
  </w:style>
  <w:style w:type="paragraph" w:customStyle="1" w:styleId="Bodytext580">
    <w:name w:val="Body text (58)"/>
    <w:basedOn w:val="Normal"/>
    <w:link w:val="Bodytext58"/>
    <w:pPr>
      <w:shd w:val="clear" w:color="auto" w:fill="FFFFFF"/>
      <w:spacing w:before="240" w:after="240" w:line="0" w:lineRule="atLeast"/>
    </w:pPr>
    <w:rPr>
      <w:rFonts w:ascii="Sylfaen" w:eastAsia="Sylfaen" w:hAnsi="Sylfaen" w:cs="Sylfaen"/>
      <w:sz w:val="34"/>
      <w:szCs w:val="34"/>
    </w:rPr>
  </w:style>
  <w:style w:type="paragraph" w:styleId="Footer">
    <w:name w:val="footer"/>
    <w:basedOn w:val="Normal"/>
    <w:link w:val="FooterChar"/>
    <w:uiPriority w:val="99"/>
    <w:unhideWhenUsed/>
    <w:rsid w:val="002A6411"/>
    <w:pPr>
      <w:tabs>
        <w:tab w:val="center" w:pos="4536"/>
        <w:tab w:val="right" w:pos="9072"/>
      </w:tabs>
    </w:pPr>
  </w:style>
  <w:style w:type="character" w:customStyle="1" w:styleId="FooterChar">
    <w:name w:val="Footer Char"/>
    <w:basedOn w:val="DefaultParagraphFont"/>
    <w:link w:val="Footer"/>
    <w:uiPriority w:val="99"/>
    <w:rsid w:val="002A6411"/>
    <w:rPr>
      <w:color w:val="000000"/>
    </w:rPr>
  </w:style>
  <w:style w:type="paragraph" w:styleId="FootnoteText">
    <w:name w:val="footnote text"/>
    <w:basedOn w:val="Normal"/>
    <w:link w:val="FootnoteTextChar"/>
    <w:semiHidden/>
    <w:unhideWhenUsed/>
    <w:rsid w:val="002A6411"/>
    <w:rPr>
      <w:sz w:val="20"/>
      <w:szCs w:val="20"/>
    </w:rPr>
  </w:style>
  <w:style w:type="character" w:customStyle="1" w:styleId="FootnoteTextChar">
    <w:name w:val="Footnote Text Char"/>
    <w:basedOn w:val="DefaultParagraphFont"/>
    <w:link w:val="FootnoteText"/>
    <w:uiPriority w:val="99"/>
    <w:semiHidden/>
    <w:rsid w:val="002A6411"/>
    <w:rPr>
      <w:color w:val="000000"/>
      <w:sz w:val="20"/>
      <w:szCs w:val="20"/>
    </w:rPr>
  </w:style>
  <w:style w:type="character" w:styleId="FootnoteReference">
    <w:name w:val="footnote reference"/>
    <w:basedOn w:val="DefaultParagraphFont"/>
    <w:semiHidden/>
    <w:unhideWhenUsed/>
    <w:rsid w:val="002A6411"/>
    <w:rPr>
      <w:vertAlign w:val="superscript"/>
    </w:rPr>
  </w:style>
  <w:style w:type="paragraph" w:styleId="Header">
    <w:name w:val="header"/>
    <w:basedOn w:val="Normal"/>
    <w:link w:val="HeaderChar"/>
    <w:uiPriority w:val="99"/>
    <w:unhideWhenUsed/>
    <w:rsid w:val="002A6411"/>
    <w:pPr>
      <w:tabs>
        <w:tab w:val="center" w:pos="4536"/>
        <w:tab w:val="right" w:pos="9072"/>
      </w:tabs>
    </w:pPr>
  </w:style>
  <w:style w:type="character" w:customStyle="1" w:styleId="HeaderChar">
    <w:name w:val="Header Char"/>
    <w:basedOn w:val="DefaultParagraphFont"/>
    <w:link w:val="Header"/>
    <w:uiPriority w:val="99"/>
    <w:rsid w:val="002A64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3C18-011D-44C6-BD0A-50BB6B27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РЕГЛАМЕНТ  (ЕС)  2015/  2282  НА  КОМИСИЯТА  -  от  27  ноември  2015  година  -  за  изменение  на  Регламент  (ЕО)  № 794/  2004  на  Комисията  по  отношение  на  формулярите  за  уведомление  и  формулярите  за  информация</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(ЕС)  2015/  2282  НА  КОМИСИЯТА  -  от  27  ноември  2015  година  -  за  изменение  на  Регламент  (ЕО)  № 794/  2004  на  Комисията  по  отношение  на  формулярите  за  уведомление  и  формулярите  за  информация</dc:title>
  <dc:creator>Publications Office</dc:creator>
  <cp:lastModifiedBy>Ивелина Кирилова</cp:lastModifiedBy>
  <cp:revision>15</cp:revision>
  <dcterms:created xsi:type="dcterms:W3CDTF">2020-02-07T09:57:00Z</dcterms:created>
  <dcterms:modified xsi:type="dcterms:W3CDTF">2022-02-14T11:36:00Z</dcterms:modified>
</cp:coreProperties>
</file>